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2118" w:rsidRDefault="00A42118" w:rsidP="00AB1754">
      <w:pPr>
        <w:spacing w:after="0" w:line="240" w:lineRule="auto"/>
        <w:jc w:val="center"/>
        <w:rPr>
          <w:rFonts w:ascii="Times New Roman" w:hAnsi="Times New Roman" w:cs="Times New Roman"/>
          <w:sz w:val="28"/>
          <w:szCs w:val="28"/>
        </w:rPr>
      </w:pPr>
    </w:p>
    <w:p w:rsidR="00A42118" w:rsidRDefault="00A42118">
      <w:pPr>
        <w:spacing w:line="259" w:lineRule="auto"/>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134100" cy="8438515"/>
            <wp:effectExtent l="19050" t="0" r="0" b="0"/>
            <wp:docPr id="1" name="Рисунок 0" descr="положение о сайт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ложение о сайте.jpeg"/>
                    <pic:cNvPicPr/>
                  </pic:nvPicPr>
                  <pic:blipFill>
                    <a:blip r:embed="rId5" cstate="print"/>
                    <a:stretch>
                      <a:fillRect/>
                    </a:stretch>
                  </pic:blipFill>
                  <pic:spPr>
                    <a:xfrm>
                      <a:off x="0" y="0"/>
                      <a:ext cx="6134100" cy="8438515"/>
                    </a:xfrm>
                    <a:prstGeom prst="rect">
                      <a:avLst/>
                    </a:prstGeom>
                  </pic:spPr>
                </pic:pic>
              </a:graphicData>
            </a:graphic>
          </wp:inline>
        </w:drawing>
      </w:r>
      <w:r>
        <w:rPr>
          <w:rFonts w:ascii="Times New Roman" w:hAnsi="Times New Roman" w:cs="Times New Roman"/>
          <w:sz w:val="28"/>
          <w:szCs w:val="28"/>
        </w:rPr>
        <w:br w:type="page"/>
      </w:r>
    </w:p>
    <w:p w:rsidR="00AB1754" w:rsidRPr="00AB1754" w:rsidRDefault="00AB1754" w:rsidP="00FE5E81">
      <w:pPr>
        <w:spacing w:after="0" w:line="240" w:lineRule="auto"/>
        <w:jc w:val="both"/>
        <w:rPr>
          <w:rFonts w:ascii="Times New Roman" w:hAnsi="Times New Roman" w:cs="Times New Roman"/>
          <w:sz w:val="28"/>
          <w:szCs w:val="28"/>
        </w:rPr>
      </w:pPr>
    </w:p>
    <w:p w:rsidR="00FE5E81" w:rsidRPr="00FE5E81" w:rsidRDefault="00FE5E81" w:rsidP="00FE5E81">
      <w:pPr>
        <w:numPr>
          <w:ilvl w:val="0"/>
          <w:numId w:val="4"/>
        </w:numPr>
        <w:tabs>
          <w:tab w:val="left" w:pos="566"/>
        </w:tabs>
        <w:spacing w:after="0" w:line="240" w:lineRule="auto"/>
        <w:ind w:right="160" w:firstLine="4"/>
        <w:jc w:val="both"/>
        <w:rPr>
          <w:rFonts w:ascii="Times New Roman" w:eastAsia="Times New Roman" w:hAnsi="Times New Roman"/>
          <w:sz w:val="28"/>
        </w:rPr>
      </w:pPr>
      <w:r>
        <w:rPr>
          <w:rFonts w:ascii="Times New Roman" w:eastAsia="Times New Roman" w:hAnsi="Times New Roman"/>
          <w:sz w:val="28"/>
        </w:rPr>
        <w:t>Информация, представленная на официальном сайте, является открытой и общедоступной, если иное не определено специальными документами.</w:t>
      </w:r>
    </w:p>
    <w:p w:rsidR="00FE5E81" w:rsidRPr="00FE5E81" w:rsidRDefault="00FE5E81" w:rsidP="00FE5E81">
      <w:pPr>
        <w:numPr>
          <w:ilvl w:val="0"/>
          <w:numId w:val="4"/>
        </w:numPr>
        <w:tabs>
          <w:tab w:val="left" w:pos="634"/>
        </w:tabs>
        <w:spacing w:after="0" w:line="240" w:lineRule="auto"/>
        <w:ind w:firstLine="4"/>
        <w:jc w:val="both"/>
        <w:rPr>
          <w:rFonts w:ascii="Times New Roman" w:eastAsia="Times New Roman" w:hAnsi="Times New Roman"/>
          <w:sz w:val="28"/>
        </w:rPr>
      </w:pPr>
      <w:r>
        <w:rPr>
          <w:rFonts w:ascii="Times New Roman" w:eastAsia="Times New Roman" w:hAnsi="Times New Roman"/>
          <w:sz w:val="28"/>
        </w:rPr>
        <w:t>Права на все информационные материалы, размещенные на сайте, принадлежат Школе, кроме случаев, оговоренных в Соглашениях с авторами работ.</w:t>
      </w:r>
    </w:p>
    <w:p w:rsidR="00FE5E81" w:rsidRPr="00FE5E81" w:rsidRDefault="00FE5E81" w:rsidP="00FE5E81">
      <w:pPr>
        <w:numPr>
          <w:ilvl w:val="0"/>
          <w:numId w:val="4"/>
        </w:numPr>
        <w:tabs>
          <w:tab w:val="left" w:pos="634"/>
        </w:tabs>
        <w:spacing w:after="0" w:line="240" w:lineRule="auto"/>
        <w:ind w:firstLine="4"/>
        <w:jc w:val="both"/>
        <w:rPr>
          <w:rFonts w:ascii="Times New Roman" w:eastAsia="Times New Roman" w:hAnsi="Times New Roman"/>
          <w:sz w:val="28"/>
        </w:rPr>
      </w:pPr>
      <w:r>
        <w:rPr>
          <w:rFonts w:ascii="Times New Roman" w:eastAsia="Times New Roman" w:hAnsi="Times New Roman"/>
          <w:sz w:val="28"/>
        </w:rPr>
        <w:t>Концепция и структура сайта обсуждается всеми участниками образовательных отношений на заседаниях органов управления Школы.</w:t>
      </w:r>
    </w:p>
    <w:p w:rsidR="00FE5E81" w:rsidRPr="00FE5E81" w:rsidRDefault="00FE5E81" w:rsidP="00FE5E81">
      <w:pPr>
        <w:numPr>
          <w:ilvl w:val="0"/>
          <w:numId w:val="4"/>
        </w:numPr>
        <w:tabs>
          <w:tab w:val="left" w:pos="634"/>
        </w:tabs>
        <w:spacing w:after="0" w:line="240" w:lineRule="auto"/>
        <w:ind w:firstLine="4"/>
        <w:jc w:val="both"/>
        <w:rPr>
          <w:rFonts w:ascii="Times New Roman" w:eastAsia="Times New Roman" w:hAnsi="Times New Roman"/>
          <w:sz w:val="28"/>
        </w:rPr>
      </w:pPr>
      <w:r>
        <w:rPr>
          <w:rFonts w:ascii="Times New Roman" w:eastAsia="Times New Roman" w:hAnsi="Times New Roman"/>
          <w:sz w:val="28"/>
        </w:rPr>
        <w:t>Структура сайта, план работы по разработке и функционированию сайта, периодичность обновления сайта, формы и сроки предоставления отчета о функционировании сайта утверждаются директором Школы.</w:t>
      </w:r>
    </w:p>
    <w:p w:rsidR="00FE5E81" w:rsidRDefault="00FE5E81" w:rsidP="00FE5E81">
      <w:pPr>
        <w:numPr>
          <w:ilvl w:val="0"/>
          <w:numId w:val="4"/>
        </w:numPr>
        <w:tabs>
          <w:tab w:val="left" w:pos="722"/>
        </w:tabs>
        <w:spacing w:after="0" w:line="240" w:lineRule="auto"/>
        <w:ind w:firstLine="4"/>
        <w:jc w:val="both"/>
        <w:rPr>
          <w:rFonts w:ascii="Times New Roman" w:eastAsia="Times New Roman" w:hAnsi="Times New Roman"/>
          <w:sz w:val="28"/>
        </w:rPr>
      </w:pPr>
      <w:r>
        <w:rPr>
          <w:rFonts w:ascii="Times New Roman" w:eastAsia="Times New Roman" w:hAnsi="Times New Roman"/>
          <w:sz w:val="28"/>
        </w:rPr>
        <w:t>Общая координация работ по разработке и развитию сайта возлагается на методиста по информатизации, отвечающего за вопросы информатизации Школы.</w:t>
      </w:r>
    </w:p>
    <w:p w:rsidR="00FE5E81" w:rsidRDefault="00FE5E81" w:rsidP="00FE5E81">
      <w:pPr>
        <w:numPr>
          <w:ilvl w:val="3"/>
          <w:numId w:val="4"/>
        </w:numPr>
        <w:tabs>
          <w:tab w:val="left" w:pos="3680"/>
        </w:tabs>
        <w:spacing w:after="0" w:line="0" w:lineRule="atLeast"/>
        <w:ind w:left="3680" w:hanging="358"/>
        <w:jc w:val="both"/>
        <w:rPr>
          <w:rFonts w:ascii="Times New Roman" w:eastAsia="Times New Roman" w:hAnsi="Times New Roman"/>
          <w:b/>
          <w:sz w:val="28"/>
        </w:rPr>
      </w:pPr>
      <w:r>
        <w:rPr>
          <w:rFonts w:ascii="Times New Roman" w:eastAsia="Times New Roman" w:hAnsi="Times New Roman"/>
          <w:b/>
          <w:sz w:val="28"/>
        </w:rPr>
        <w:t>Цели и задачи сайта.</w:t>
      </w:r>
    </w:p>
    <w:p w:rsidR="00FE5E81" w:rsidRDefault="00FE5E81" w:rsidP="00FE5E81">
      <w:pPr>
        <w:numPr>
          <w:ilvl w:val="1"/>
          <w:numId w:val="4"/>
        </w:numPr>
        <w:tabs>
          <w:tab w:val="left" w:pos="720"/>
        </w:tabs>
        <w:spacing w:after="0" w:line="240" w:lineRule="auto"/>
        <w:ind w:left="720" w:hanging="576"/>
        <w:jc w:val="both"/>
        <w:rPr>
          <w:rFonts w:ascii="Times New Roman" w:eastAsia="Times New Roman" w:hAnsi="Times New Roman"/>
          <w:sz w:val="28"/>
        </w:rPr>
      </w:pPr>
      <w:r>
        <w:rPr>
          <w:rFonts w:ascii="Times New Roman" w:eastAsia="Times New Roman" w:hAnsi="Times New Roman"/>
          <w:sz w:val="28"/>
        </w:rPr>
        <w:t>Целями создания сайта образовательного учреждения являются:</w:t>
      </w:r>
    </w:p>
    <w:p w:rsidR="00FE5E81" w:rsidRDefault="00FE5E81" w:rsidP="00FE5E81">
      <w:pPr>
        <w:tabs>
          <w:tab w:val="left" w:pos="929"/>
        </w:tabs>
        <w:spacing w:after="0" w:line="240" w:lineRule="auto"/>
        <w:jc w:val="both"/>
        <w:rPr>
          <w:rFonts w:ascii="Times New Roman" w:eastAsia="Times New Roman" w:hAnsi="Times New Roman"/>
          <w:sz w:val="28"/>
        </w:rPr>
      </w:pPr>
      <w:r>
        <w:rPr>
          <w:rFonts w:ascii="Times New Roman" w:eastAsia="Times New Roman" w:hAnsi="Times New Roman"/>
          <w:sz w:val="28"/>
        </w:rPr>
        <w:t>-обеспечение открытости информационного пространства образовательного учреждения;</w:t>
      </w:r>
    </w:p>
    <w:p w:rsidR="00FE5E81" w:rsidRDefault="00FE5E81" w:rsidP="00FE5E81">
      <w:pPr>
        <w:tabs>
          <w:tab w:val="left" w:pos="809"/>
        </w:tabs>
        <w:spacing w:after="0" w:line="240" w:lineRule="auto"/>
        <w:jc w:val="both"/>
        <w:rPr>
          <w:rFonts w:ascii="Times New Roman" w:eastAsia="Times New Roman" w:hAnsi="Times New Roman"/>
          <w:sz w:val="28"/>
        </w:rPr>
      </w:pPr>
      <w:r>
        <w:rPr>
          <w:rFonts w:ascii="Times New Roman" w:eastAsia="Times New Roman" w:hAnsi="Times New Roman"/>
          <w:sz w:val="28"/>
        </w:rPr>
        <w:t>-реализация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w:t>
      </w:r>
    </w:p>
    <w:p w:rsidR="00FE5E81" w:rsidRDefault="00FE5E81" w:rsidP="00FE5E81">
      <w:pPr>
        <w:tabs>
          <w:tab w:val="left" w:pos="809"/>
        </w:tabs>
        <w:spacing w:after="0" w:line="240" w:lineRule="auto"/>
        <w:jc w:val="both"/>
        <w:rPr>
          <w:rFonts w:ascii="Times New Roman" w:eastAsia="Times New Roman" w:hAnsi="Times New Roman"/>
          <w:sz w:val="28"/>
        </w:rPr>
      </w:pPr>
      <w:r>
        <w:rPr>
          <w:rFonts w:ascii="Times New Roman" w:eastAsia="Times New Roman" w:hAnsi="Times New Roman"/>
          <w:sz w:val="28"/>
        </w:rPr>
        <w:t>-реализация принципов единства культурного и образовательного пространства демократического государственно-общественного управления образовательным учреждением;</w:t>
      </w:r>
    </w:p>
    <w:p w:rsidR="00FE5E81" w:rsidRDefault="00FE5E81" w:rsidP="00FE5E81">
      <w:pPr>
        <w:tabs>
          <w:tab w:val="left" w:pos="929"/>
        </w:tabs>
        <w:spacing w:after="0" w:line="240" w:lineRule="auto"/>
        <w:jc w:val="both"/>
        <w:rPr>
          <w:rFonts w:ascii="Times New Roman" w:eastAsia="Times New Roman" w:hAnsi="Times New Roman"/>
          <w:sz w:val="28"/>
        </w:rPr>
      </w:pPr>
      <w:r>
        <w:rPr>
          <w:rFonts w:ascii="Times New Roman" w:eastAsia="Times New Roman" w:hAnsi="Times New Roman"/>
          <w:sz w:val="28"/>
        </w:rPr>
        <w:t>-информирование общественности о программе развития образовательного учреждения, поступлении и расходовании материальных и финансовых средств, а также о результатах уставной деятельности.</w:t>
      </w:r>
    </w:p>
    <w:p w:rsidR="00FE5E81" w:rsidRDefault="00FE5E81" w:rsidP="00FE5E81">
      <w:pPr>
        <w:spacing w:after="0" w:line="240" w:lineRule="auto"/>
        <w:rPr>
          <w:rFonts w:ascii="Times New Roman" w:eastAsia="Times New Roman" w:hAnsi="Times New Roman"/>
          <w:sz w:val="28"/>
        </w:rPr>
      </w:pPr>
    </w:p>
    <w:p w:rsidR="00FE5E81" w:rsidRDefault="00FE5E81" w:rsidP="00FE5E81">
      <w:pPr>
        <w:numPr>
          <w:ilvl w:val="1"/>
          <w:numId w:val="4"/>
        </w:numPr>
        <w:tabs>
          <w:tab w:val="left" w:pos="689"/>
        </w:tabs>
        <w:spacing w:after="0" w:line="240" w:lineRule="auto"/>
        <w:ind w:right="840" w:firstLine="144"/>
        <w:jc w:val="both"/>
        <w:rPr>
          <w:rFonts w:ascii="Times New Roman" w:eastAsia="Times New Roman" w:hAnsi="Times New Roman"/>
          <w:sz w:val="28"/>
        </w:rPr>
      </w:pPr>
      <w:r>
        <w:rPr>
          <w:rFonts w:ascii="Times New Roman" w:eastAsia="Times New Roman" w:hAnsi="Times New Roman"/>
          <w:sz w:val="28"/>
        </w:rPr>
        <w:t>Создание и функционирование сайта образовательного учреждения направлены на решение следующих задач:</w:t>
      </w:r>
    </w:p>
    <w:p w:rsidR="00FE5E81" w:rsidRDefault="00FE5E81" w:rsidP="00FE5E81">
      <w:pPr>
        <w:spacing w:after="0" w:line="240" w:lineRule="auto"/>
        <w:ind w:right="1020"/>
        <w:rPr>
          <w:rFonts w:ascii="Times New Roman" w:eastAsia="Times New Roman" w:hAnsi="Times New Roman"/>
          <w:sz w:val="28"/>
        </w:rPr>
      </w:pPr>
      <w:r>
        <w:rPr>
          <w:rFonts w:ascii="Times New Roman" w:eastAsia="Times New Roman" w:hAnsi="Times New Roman"/>
          <w:sz w:val="28"/>
        </w:rPr>
        <w:t>- оказание государственных услуг в электронном виде; - формирование целостного позитивного имиджа образовательного учреждения;</w:t>
      </w:r>
    </w:p>
    <w:p w:rsidR="00FE5E81" w:rsidRDefault="00FE5E81" w:rsidP="00FE5E81">
      <w:pPr>
        <w:spacing w:after="0" w:line="240" w:lineRule="auto"/>
        <w:ind w:right="1740"/>
        <w:jc w:val="both"/>
        <w:rPr>
          <w:rFonts w:ascii="Times New Roman" w:eastAsia="Times New Roman" w:hAnsi="Times New Roman"/>
          <w:sz w:val="28"/>
        </w:rPr>
      </w:pPr>
      <w:r>
        <w:rPr>
          <w:rFonts w:ascii="Times New Roman" w:eastAsia="Times New Roman" w:hAnsi="Times New Roman"/>
          <w:sz w:val="28"/>
        </w:rPr>
        <w:t>-совершенствование информированности граждан о качестве образовательных услуг в учреждении;</w:t>
      </w:r>
    </w:p>
    <w:p w:rsidR="00FE5E81" w:rsidRDefault="00FE5E81" w:rsidP="00FE5E81">
      <w:pPr>
        <w:spacing w:after="0" w:line="240" w:lineRule="auto"/>
        <w:ind w:right="800"/>
        <w:jc w:val="both"/>
        <w:rPr>
          <w:rFonts w:ascii="Times New Roman" w:eastAsia="Times New Roman" w:hAnsi="Times New Roman"/>
          <w:sz w:val="28"/>
        </w:rPr>
      </w:pPr>
      <w:r>
        <w:rPr>
          <w:rFonts w:ascii="Times New Roman" w:eastAsia="Times New Roman" w:hAnsi="Times New Roman"/>
          <w:sz w:val="28"/>
        </w:rPr>
        <w:t>-создание условий для взаимодействия участников образовательного процесса, социальных партнеров образовательного учреждения;</w:t>
      </w:r>
    </w:p>
    <w:p w:rsidR="00FE5E81" w:rsidRDefault="00FE5E81" w:rsidP="00FE5E81">
      <w:pPr>
        <w:spacing w:after="0" w:line="240" w:lineRule="auto"/>
        <w:rPr>
          <w:rFonts w:ascii="Times New Roman" w:eastAsia="Times New Roman" w:hAnsi="Times New Roman"/>
          <w:sz w:val="28"/>
        </w:rPr>
      </w:pPr>
      <w:r>
        <w:rPr>
          <w:rFonts w:ascii="Times New Roman" w:eastAsia="Times New Roman" w:hAnsi="Times New Roman"/>
          <w:sz w:val="28"/>
        </w:rPr>
        <w:t>-осуществление обмена педагогическим опытом; - стимулирование творческой активности преподавателей и обучающихся школы.</w:t>
      </w:r>
    </w:p>
    <w:p w:rsidR="007977F6" w:rsidRDefault="007977F6" w:rsidP="007977F6">
      <w:pPr>
        <w:spacing w:line="310" w:lineRule="exact"/>
        <w:rPr>
          <w:rFonts w:ascii="Times New Roman" w:eastAsia="Times New Roman" w:hAnsi="Times New Roman"/>
          <w:sz w:val="28"/>
        </w:rPr>
      </w:pPr>
    </w:p>
    <w:p w:rsidR="007977F6" w:rsidRDefault="007977F6" w:rsidP="007977F6">
      <w:pPr>
        <w:numPr>
          <w:ilvl w:val="1"/>
          <w:numId w:val="4"/>
        </w:numPr>
        <w:tabs>
          <w:tab w:val="left" w:pos="720"/>
        </w:tabs>
        <w:spacing w:after="0" w:line="239" w:lineRule="auto"/>
        <w:ind w:left="720" w:hanging="576"/>
        <w:jc w:val="both"/>
        <w:rPr>
          <w:rFonts w:ascii="Times New Roman" w:eastAsia="Times New Roman" w:hAnsi="Times New Roman"/>
          <w:sz w:val="28"/>
        </w:rPr>
      </w:pPr>
      <w:r>
        <w:rPr>
          <w:rFonts w:ascii="Times New Roman" w:eastAsia="Times New Roman" w:hAnsi="Times New Roman"/>
          <w:sz w:val="28"/>
        </w:rPr>
        <w:t>Требования и критерии сайта:</w:t>
      </w:r>
    </w:p>
    <w:p w:rsidR="007977F6" w:rsidRDefault="007977F6" w:rsidP="007977F6">
      <w:pPr>
        <w:spacing w:line="14" w:lineRule="exact"/>
        <w:rPr>
          <w:rFonts w:ascii="Times New Roman" w:eastAsia="Times New Roman" w:hAnsi="Times New Roman"/>
        </w:rPr>
      </w:pPr>
    </w:p>
    <w:p w:rsidR="007977F6" w:rsidRDefault="007977F6" w:rsidP="007977F6">
      <w:pPr>
        <w:spacing w:line="234" w:lineRule="auto"/>
        <w:rPr>
          <w:rFonts w:ascii="Times New Roman" w:eastAsia="Times New Roman" w:hAnsi="Times New Roman"/>
          <w:sz w:val="28"/>
        </w:rPr>
      </w:pPr>
      <w:r>
        <w:rPr>
          <w:rFonts w:ascii="Times New Roman" w:eastAsia="Times New Roman" w:hAnsi="Times New Roman"/>
          <w:sz w:val="28"/>
        </w:rPr>
        <w:t>Дизайн сайта должен соответствовать целям, задачам, структуре и содержанию официального сайта, а также критериям:</w:t>
      </w:r>
    </w:p>
    <w:p w:rsidR="007977F6" w:rsidRDefault="007977F6" w:rsidP="007977F6">
      <w:pPr>
        <w:spacing w:line="15" w:lineRule="exact"/>
        <w:rPr>
          <w:rFonts w:ascii="Times New Roman" w:eastAsia="Times New Roman" w:hAnsi="Times New Roman"/>
        </w:rPr>
      </w:pPr>
    </w:p>
    <w:p w:rsidR="007977F6" w:rsidRDefault="007977F6" w:rsidP="007977F6">
      <w:pPr>
        <w:numPr>
          <w:ilvl w:val="0"/>
          <w:numId w:val="1"/>
        </w:numPr>
        <w:tabs>
          <w:tab w:val="left" w:pos="293"/>
        </w:tabs>
        <w:spacing w:after="0" w:line="235" w:lineRule="auto"/>
        <w:ind w:firstLine="4"/>
        <w:jc w:val="both"/>
        <w:rPr>
          <w:rFonts w:ascii="Times New Roman" w:eastAsia="Times New Roman" w:hAnsi="Times New Roman"/>
          <w:sz w:val="28"/>
        </w:rPr>
      </w:pPr>
      <w:r>
        <w:rPr>
          <w:rFonts w:ascii="Times New Roman" w:eastAsia="Times New Roman" w:hAnsi="Times New Roman"/>
          <w:sz w:val="28"/>
        </w:rPr>
        <w:t>технологичности - технологическая организация сайта, обеспечивающая доступность и удобство пользования ресурсом в целом,</w:t>
      </w:r>
    </w:p>
    <w:p w:rsidR="007977F6" w:rsidRDefault="007977F6" w:rsidP="007977F6">
      <w:pPr>
        <w:spacing w:line="15" w:lineRule="exact"/>
        <w:rPr>
          <w:rFonts w:ascii="Times New Roman" w:eastAsia="Times New Roman" w:hAnsi="Times New Roman"/>
          <w:sz w:val="28"/>
        </w:rPr>
      </w:pPr>
    </w:p>
    <w:p w:rsidR="007977F6" w:rsidRDefault="007977F6" w:rsidP="007977F6">
      <w:pPr>
        <w:numPr>
          <w:ilvl w:val="0"/>
          <w:numId w:val="1"/>
        </w:numPr>
        <w:tabs>
          <w:tab w:val="left" w:pos="216"/>
        </w:tabs>
        <w:spacing w:after="0" w:line="234" w:lineRule="auto"/>
        <w:ind w:firstLine="4"/>
        <w:jc w:val="both"/>
        <w:rPr>
          <w:rFonts w:ascii="Times New Roman" w:eastAsia="Times New Roman" w:hAnsi="Times New Roman"/>
          <w:sz w:val="28"/>
        </w:rPr>
      </w:pPr>
      <w:r>
        <w:rPr>
          <w:rFonts w:ascii="Times New Roman" w:eastAsia="Times New Roman" w:hAnsi="Times New Roman"/>
          <w:sz w:val="28"/>
        </w:rPr>
        <w:t>информативности - наличие на сайте наиболее важных для пользователей информационных разделов, документов и материалов,</w:t>
      </w:r>
    </w:p>
    <w:p w:rsidR="007977F6" w:rsidRDefault="007977F6" w:rsidP="007977F6">
      <w:pPr>
        <w:spacing w:line="2" w:lineRule="exact"/>
        <w:rPr>
          <w:rFonts w:ascii="Times New Roman" w:eastAsia="Times New Roman" w:hAnsi="Times New Roman"/>
        </w:rPr>
      </w:pPr>
    </w:p>
    <w:p w:rsidR="007977F6" w:rsidRDefault="007977F6" w:rsidP="007977F6">
      <w:pPr>
        <w:tabs>
          <w:tab w:val="left" w:pos="440"/>
          <w:tab w:val="left" w:pos="3240"/>
          <w:tab w:val="left" w:pos="3700"/>
          <w:tab w:val="left" w:pos="5060"/>
          <w:tab w:val="left" w:pos="6480"/>
          <w:tab w:val="left" w:pos="7560"/>
        </w:tabs>
        <w:spacing w:line="239" w:lineRule="auto"/>
        <w:rPr>
          <w:rFonts w:ascii="Times New Roman" w:eastAsia="Times New Roman" w:hAnsi="Times New Roman"/>
          <w:sz w:val="28"/>
        </w:rPr>
      </w:pPr>
      <w:r>
        <w:rPr>
          <w:rFonts w:ascii="Times New Roman" w:eastAsia="Times New Roman" w:hAnsi="Times New Roman"/>
          <w:sz w:val="28"/>
        </w:rPr>
        <w:lastRenderedPageBreak/>
        <w:t>-</w:t>
      </w:r>
      <w:r>
        <w:rPr>
          <w:rFonts w:ascii="Times New Roman" w:eastAsia="Times New Roman" w:hAnsi="Times New Roman"/>
        </w:rPr>
        <w:tab/>
      </w:r>
      <w:proofErr w:type="spellStart"/>
      <w:r>
        <w:rPr>
          <w:rFonts w:ascii="Times New Roman" w:eastAsia="Times New Roman" w:hAnsi="Times New Roman"/>
          <w:sz w:val="28"/>
        </w:rPr>
        <w:t>коммуникативности</w:t>
      </w:r>
      <w:proofErr w:type="spellEnd"/>
      <w:r>
        <w:rPr>
          <w:rFonts w:ascii="Times New Roman" w:eastAsia="Times New Roman" w:hAnsi="Times New Roman"/>
        </w:rPr>
        <w:tab/>
      </w:r>
      <w:r>
        <w:rPr>
          <w:rFonts w:ascii="Times New Roman" w:eastAsia="Times New Roman" w:hAnsi="Times New Roman"/>
          <w:sz w:val="28"/>
        </w:rPr>
        <w:t>-</w:t>
      </w:r>
      <w:r>
        <w:rPr>
          <w:rFonts w:ascii="Times New Roman" w:eastAsia="Times New Roman" w:hAnsi="Times New Roman"/>
        </w:rPr>
        <w:tab/>
      </w:r>
      <w:r>
        <w:rPr>
          <w:rFonts w:ascii="Times New Roman" w:eastAsia="Times New Roman" w:hAnsi="Times New Roman"/>
          <w:sz w:val="28"/>
        </w:rPr>
        <w:t>наличие</w:t>
      </w:r>
      <w:r>
        <w:rPr>
          <w:rFonts w:ascii="Times New Roman" w:eastAsia="Times New Roman" w:hAnsi="Times New Roman"/>
        </w:rPr>
        <w:tab/>
      </w:r>
      <w:r>
        <w:rPr>
          <w:rFonts w:ascii="Times New Roman" w:eastAsia="Times New Roman" w:hAnsi="Times New Roman"/>
          <w:sz w:val="28"/>
        </w:rPr>
        <w:t>сервисов</w:t>
      </w:r>
      <w:r>
        <w:rPr>
          <w:rFonts w:ascii="Times New Roman" w:eastAsia="Times New Roman" w:hAnsi="Times New Roman"/>
        </w:rPr>
        <w:tab/>
      </w:r>
      <w:proofErr w:type="spellStart"/>
      <w:r>
        <w:rPr>
          <w:rFonts w:ascii="Times New Roman" w:eastAsia="Times New Roman" w:hAnsi="Times New Roman"/>
          <w:sz w:val="28"/>
        </w:rPr>
        <w:t>сайта</w:t>
      </w:r>
      <w:proofErr w:type="gramStart"/>
      <w:r>
        <w:rPr>
          <w:rFonts w:ascii="Times New Roman" w:eastAsia="Times New Roman" w:hAnsi="Times New Roman"/>
          <w:sz w:val="28"/>
        </w:rPr>
        <w:t>,о</w:t>
      </w:r>
      <w:proofErr w:type="gramEnd"/>
      <w:r>
        <w:rPr>
          <w:rFonts w:ascii="Times New Roman" w:eastAsia="Times New Roman" w:hAnsi="Times New Roman"/>
          <w:sz w:val="28"/>
        </w:rPr>
        <w:t>беспечивающих</w:t>
      </w:r>
      <w:proofErr w:type="spellEnd"/>
    </w:p>
    <w:p w:rsidR="00866C55" w:rsidRDefault="00866C55" w:rsidP="00866C55">
      <w:pPr>
        <w:spacing w:line="235" w:lineRule="auto"/>
        <w:rPr>
          <w:rFonts w:ascii="Times New Roman" w:eastAsia="Times New Roman" w:hAnsi="Times New Roman"/>
          <w:sz w:val="28"/>
        </w:rPr>
      </w:pPr>
      <w:r>
        <w:rPr>
          <w:rFonts w:ascii="Times New Roman" w:eastAsia="Times New Roman" w:hAnsi="Times New Roman"/>
          <w:sz w:val="28"/>
        </w:rPr>
        <w:t>возможность обратной связи пользователей с администрацией и педагогами школы.</w:t>
      </w:r>
    </w:p>
    <w:p w:rsidR="0096608A" w:rsidRDefault="0096608A" w:rsidP="0096608A">
      <w:pPr>
        <w:spacing w:line="0" w:lineRule="atLeast"/>
        <w:jc w:val="center"/>
        <w:rPr>
          <w:rFonts w:ascii="Times New Roman" w:eastAsia="Times New Roman" w:hAnsi="Times New Roman"/>
          <w:b/>
          <w:sz w:val="28"/>
        </w:rPr>
      </w:pPr>
      <w:r>
        <w:rPr>
          <w:rFonts w:ascii="Times New Roman" w:eastAsia="Times New Roman" w:hAnsi="Times New Roman"/>
          <w:b/>
          <w:sz w:val="28"/>
        </w:rPr>
        <w:t>3. Структура сайта.</w:t>
      </w:r>
    </w:p>
    <w:p w:rsidR="0096608A" w:rsidRPr="0096608A" w:rsidRDefault="0096608A" w:rsidP="0096608A">
      <w:pPr>
        <w:tabs>
          <w:tab w:val="left" w:pos="1238"/>
        </w:tabs>
        <w:spacing w:after="0" w:line="238" w:lineRule="auto"/>
        <w:jc w:val="both"/>
        <w:rPr>
          <w:rFonts w:ascii="Times New Roman" w:eastAsia="Times New Roman" w:hAnsi="Times New Roman"/>
          <w:sz w:val="28"/>
        </w:rPr>
      </w:pPr>
      <w:r>
        <w:rPr>
          <w:rFonts w:ascii="Times New Roman" w:eastAsia="Times New Roman" w:hAnsi="Times New Roman"/>
          <w:sz w:val="28"/>
        </w:rPr>
        <w:t>3.1.</w:t>
      </w:r>
      <w:r w:rsidRPr="0096608A">
        <w:rPr>
          <w:rFonts w:ascii="Times New Roman" w:eastAsia="Times New Roman" w:hAnsi="Times New Roman"/>
          <w:sz w:val="28"/>
        </w:rPr>
        <w:t>Для размещения информации на Сайте должен быть создан специальный раздел "Сведения об образовательной организации" (далее - специальный раздел). Информация в специальном разделе должна быть представлена в виде набора страниц и (или) иерархического списка и (или) ссылок на другие разделы Сайта. Информация должна иметь общий механизм навигации по всем страницам специального раздела. Механизм навигации должен быть представлен на каждой странице специального раздела.</w:t>
      </w:r>
    </w:p>
    <w:p w:rsidR="0096608A" w:rsidRDefault="0096608A" w:rsidP="0096608A">
      <w:pPr>
        <w:spacing w:after="0" w:line="240" w:lineRule="auto"/>
        <w:jc w:val="both"/>
        <w:rPr>
          <w:rFonts w:ascii="Times New Roman" w:eastAsia="Times New Roman" w:hAnsi="Times New Roman"/>
          <w:sz w:val="28"/>
        </w:rPr>
      </w:pPr>
      <w:r>
        <w:rPr>
          <w:rFonts w:ascii="Times New Roman" w:eastAsia="Times New Roman" w:hAnsi="Times New Roman"/>
          <w:sz w:val="28"/>
        </w:rPr>
        <w:t>Доступ к специальному разделу должен осуществляться с главной (основной) страницы Сайта, а также из основного навигационного меню Сайта.</w:t>
      </w:r>
    </w:p>
    <w:p w:rsidR="0096608A" w:rsidRDefault="0096608A" w:rsidP="0096608A">
      <w:pPr>
        <w:spacing w:after="0" w:line="240" w:lineRule="auto"/>
        <w:jc w:val="both"/>
        <w:rPr>
          <w:rFonts w:ascii="Times New Roman" w:eastAsia="Times New Roman" w:hAnsi="Times New Roman"/>
          <w:sz w:val="28"/>
        </w:rPr>
      </w:pPr>
      <w:r>
        <w:rPr>
          <w:rFonts w:ascii="Times New Roman" w:eastAsia="Times New Roman" w:hAnsi="Times New Roman"/>
          <w:sz w:val="28"/>
        </w:rPr>
        <w:t xml:space="preserve">     Страницы специального раздела должны быть доступны в информационно-телекоммуникационной сети "Интернет" без дополнительной регистрации, содержать указанную в пунктах 3.2.1-3.2.11 настоящих Требований информацию, а также доступные для посетителей Сайта ссылки на файлы, снабженные информацией, поясняющей назначение данных файлов.</w:t>
      </w:r>
    </w:p>
    <w:p w:rsidR="0096608A" w:rsidRDefault="0096608A" w:rsidP="0096608A">
      <w:pPr>
        <w:spacing w:after="0" w:line="240" w:lineRule="auto"/>
        <w:jc w:val="both"/>
        <w:rPr>
          <w:rFonts w:ascii="Times New Roman" w:eastAsia="Times New Roman" w:hAnsi="Times New Roman"/>
          <w:sz w:val="28"/>
        </w:rPr>
      </w:pPr>
      <w:r>
        <w:rPr>
          <w:rFonts w:ascii="Times New Roman" w:eastAsia="Times New Roman" w:hAnsi="Times New Roman"/>
          <w:sz w:val="28"/>
        </w:rPr>
        <w:t xml:space="preserve">    Допускается размещение на Сайте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p>
    <w:p w:rsidR="0096608A" w:rsidRDefault="0096608A" w:rsidP="0096608A">
      <w:pPr>
        <w:spacing w:after="0" w:line="240" w:lineRule="auto"/>
        <w:jc w:val="both"/>
        <w:rPr>
          <w:rFonts w:ascii="Times New Roman" w:eastAsia="Times New Roman" w:hAnsi="Times New Roman"/>
          <w:sz w:val="28"/>
        </w:rPr>
      </w:pPr>
      <w:r>
        <w:rPr>
          <w:rFonts w:ascii="Times New Roman" w:eastAsia="Times New Roman" w:hAnsi="Times New Roman"/>
          <w:sz w:val="28"/>
        </w:rPr>
        <w:t>3.2.Специальный раздел должен содержать следующие подразделы:</w:t>
      </w:r>
    </w:p>
    <w:p w:rsidR="0096608A" w:rsidRDefault="0096608A" w:rsidP="0096608A">
      <w:pPr>
        <w:spacing w:after="0" w:line="240" w:lineRule="auto"/>
        <w:rPr>
          <w:rFonts w:ascii="Times New Roman" w:eastAsia="Times New Roman" w:hAnsi="Times New Roman"/>
          <w:sz w:val="28"/>
        </w:rPr>
      </w:pPr>
      <w:r>
        <w:rPr>
          <w:rFonts w:ascii="Times New Roman" w:eastAsia="Times New Roman" w:hAnsi="Times New Roman"/>
          <w:sz w:val="28"/>
        </w:rPr>
        <w:t>3.2.1 Подраздел "Основные сведения".</w:t>
      </w:r>
    </w:p>
    <w:p w:rsidR="0096608A" w:rsidRDefault="0096608A" w:rsidP="0096608A">
      <w:pPr>
        <w:spacing w:after="0" w:line="240" w:lineRule="auto"/>
        <w:jc w:val="both"/>
        <w:rPr>
          <w:rFonts w:ascii="Times New Roman" w:eastAsia="Times New Roman" w:hAnsi="Times New Roman"/>
          <w:sz w:val="28"/>
        </w:rPr>
      </w:pPr>
      <w:r>
        <w:rPr>
          <w:rFonts w:ascii="Times New Roman" w:eastAsia="Times New Roman" w:hAnsi="Times New Roman"/>
          <w:sz w:val="28"/>
        </w:rPr>
        <w:t>Главная страница подраздела должна содержать информацию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96608A" w:rsidRDefault="0096608A" w:rsidP="0096608A">
      <w:pPr>
        <w:spacing w:line="14" w:lineRule="exact"/>
        <w:rPr>
          <w:rFonts w:ascii="Times New Roman" w:eastAsia="Times New Roman" w:hAnsi="Times New Roman"/>
        </w:rPr>
      </w:pPr>
    </w:p>
    <w:p w:rsidR="0096608A" w:rsidRDefault="0096608A" w:rsidP="0096608A">
      <w:pPr>
        <w:spacing w:after="0" w:line="240" w:lineRule="auto"/>
        <w:jc w:val="both"/>
        <w:rPr>
          <w:rFonts w:ascii="Times New Roman" w:eastAsia="Times New Roman" w:hAnsi="Times New Roman"/>
          <w:sz w:val="28"/>
        </w:rPr>
      </w:pPr>
      <w:r>
        <w:rPr>
          <w:rFonts w:ascii="Times New Roman" w:eastAsia="Times New Roman" w:hAnsi="Times New Roman"/>
          <w:sz w:val="28"/>
        </w:rPr>
        <w:t>3.2.2 Подраздел "Структура и органы управления образовательной организацией".</w:t>
      </w:r>
    </w:p>
    <w:p w:rsidR="0096608A" w:rsidRDefault="0096608A" w:rsidP="0096608A">
      <w:pPr>
        <w:spacing w:after="0" w:line="240" w:lineRule="auto"/>
        <w:jc w:val="both"/>
        <w:rPr>
          <w:rFonts w:ascii="Times New Roman" w:eastAsia="Times New Roman" w:hAnsi="Times New Roman"/>
          <w:sz w:val="28"/>
        </w:rPr>
      </w:pPr>
      <w:r>
        <w:rPr>
          <w:rFonts w:ascii="Times New Roman" w:eastAsia="Times New Roman" w:hAnsi="Times New Roman"/>
          <w:sz w:val="28"/>
        </w:rPr>
        <w:t>Главная страница подраздела должна содержать информацию о структуре и об органах управления образовательной организации, в том числе о наименовании структурных подразделений (органов управления), руководителях структурных подразделений, местах нахождения структурных подразделений, адресах официальных сайтов в информационно-телекоммуникационной сети "Интернет" структурных подразделений (при наличии), адресах электронной почты структурных подразделений (при наличии), сведения о наличии положений о структурных подразделениях (об органах управления) с приложением копий указанных положений (при их наличии).</w:t>
      </w:r>
    </w:p>
    <w:p w:rsidR="0096608A" w:rsidRDefault="0096608A" w:rsidP="0096608A">
      <w:pPr>
        <w:spacing w:line="15" w:lineRule="exact"/>
        <w:rPr>
          <w:rFonts w:ascii="Times New Roman" w:eastAsia="Times New Roman" w:hAnsi="Times New Roman"/>
        </w:rPr>
      </w:pPr>
    </w:p>
    <w:p w:rsidR="0096608A" w:rsidRDefault="0096608A" w:rsidP="0096608A">
      <w:pPr>
        <w:spacing w:line="239" w:lineRule="auto"/>
        <w:rPr>
          <w:rFonts w:ascii="Times New Roman" w:eastAsia="Times New Roman" w:hAnsi="Times New Roman"/>
          <w:sz w:val="28"/>
        </w:rPr>
      </w:pPr>
      <w:r>
        <w:rPr>
          <w:rFonts w:ascii="Times New Roman" w:eastAsia="Times New Roman" w:hAnsi="Times New Roman"/>
          <w:sz w:val="28"/>
        </w:rPr>
        <w:t>3.2.3 Подраздел "Документы".</w:t>
      </w:r>
    </w:p>
    <w:p w:rsidR="0096608A" w:rsidRDefault="0096608A" w:rsidP="0096608A">
      <w:pPr>
        <w:spacing w:line="15" w:lineRule="exact"/>
        <w:rPr>
          <w:rFonts w:ascii="Times New Roman" w:eastAsia="Times New Roman" w:hAnsi="Times New Roman"/>
        </w:rPr>
      </w:pPr>
    </w:p>
    <w:p w:rsidR="0096608A" w:rsidRDefault="0096608A" w:rsidP="0096608A">
      <w:pPr>
        <w:spacing w:line="234" w:lineRule="auto"/>
        <w:ind w:firstLine="566"/>
        <w:jc w:val="both"/>
        <w:rPr>
          <w:rFonts w:ascii="Times New Roman" w:eastAsia="Times New Roman" w:hAnsi="Times New Roman"/>
          <w:sz w:val="28"/>
        </w:rPr>
      </w:pPr>
      <w:r>
        <w:rPr>
          <w:rFonts w:ascii="Times New Roman" w:eastAsia="Times New Roman" w:hAnsi="Times New Roman"/>
          <w:sz w:val="28"/>
        </w:rPr>
        <w:t>На главной странице подраздела должны быть размещены следующие документы:</w:t>
      </w:r>
    </w:p>
    <w:p w:rsidR="0096608A" w:rsidRDefault="0096608A" w:rsidP="0096608A">
      <w:pPr>
        <w:spacing w:line="2" w:lineRule="exact"/>
        <w:rPr>
          <w:rFonts w:ascii="Times New Roman" w:eastAsia="Times New Roman" w:hAnsi="Times New Roman"/>
        </w:rPr>
      </w:pPr>
    </w:p>
    <w:p w:rsidR="0096608A" w:rsidRDefault="0096608A" w:rsidP="0096608A">
      <w:pPr>
        <w:spacing w:line="239" w:lineRule="auto"/>
        <w:ind w:left="580"/>
        <w:rPr>
          <w:rFonts w:ascii="Times New Roman" w:eastAsia="Times New Roman" w:hAnsi="Times New Roman"/>
          <w:sz w:val="28"/>
        </w:rPr>
      </w:pPr>
      <w:r>
        <w:rPr>
          <w:rFonts w:ascii="Times New Roman" w:eastAsia="Times New Roman" w:hAnsi="Times New Roman"/>
          <w:sz w:val="28"/>
        </w:rPr>
        <w:t>а) в виде копий: устав образовательной организации;</w:t>
      </w:r>
    </w:p>
    <w:p w:rsidR="0096608A" w:rsidRDefault="0096608A" w:rsidP="0096608A">
      <w:pPr>
        <w:spacing w:line="239" w:lineRule="auto"/>
        <w:ind w:left="580"/>
        <w:rPr>
          <w:rFonts w:ascii="Times New Roman" w:eastAsia="Times New Roman" w:hAnsi="Times New Roman"/>
          <w:sz w:val="28"/>
        </w:rPr>
        <w:sectPr w:rsidR="0096608A">
          <w:pgSz w:w="11900" w:h="16841"/>
          <w:pgMar w:top="294" w:right="660" w:bottom="688" w:left="1580" w:header="0" w:footer="0" w:gutter="0"/>
          <w:cols w:space="0" w:equalWidth="0">
            <w:col w:w="9660"/>
          </w:cols>
          <w:docGrid w:linePitch="360"/>
        </w:sectPr>
      </w:pPr>
    </w:p>
    <w:p w:rsidR="0096608A" w:rsidRDefault="0096608A" w:rsidP="0096608A">
      <w:pPr>
        <w:spacing w:line="281" w:lineRule="exact"/>
        <w:rPr>
          <w:rFonts w:ascii="Times New Roman" w:eastAsia="Times New Roman" w:hAnsi="Times New Roman"/>
        </w:rPr>
      </w:pPr>
    </w:p>
    <w:p w:rsidR="00D552BD" w:rsidRDefault="00D552BD" w:rsidP="00D552BD">
      <w:pPr>
        <w:spacing w:after="0" w:line="240" w:lineRule="auto"/>
        <w:jc w:val="both"/>
        <w:rPr>
          <w:rFonts w:ascii="Times New Roman" w:eastAsia="Times New Roman" w:hAnsi="Times New Roman"/>
          <w:sz w:val="28"/>
        </w:rPr>
      </w:pPr>
      <w:r>
        <w:rPr>
          <w:rFonts w:ascii="Times New Roman" w:eastAsia="Times New Roman" w:hAnsi="Times New Roman"/>
          <w:sz w:val="28"/>
        </w:rPr>
        <w:t>лицензия на осуществление образовательной деятельности (с приложениями);</w:t>
      </w:r>
    </w:p>
    <w:p w:rsidR="00D552BD" w:rsidRDefault="00D552BD" w:rsidP="00D552BD">
      <w:pPr>
        <w:spacing w:after="0" w:line="240" w:lineRule="auto"/>
        <w:rPr>
          <w:rFonts w:ascii="Times New Roman" w:eastAsia="Times New Roman" w:hAnsi="Times New Roman"/>
        </w:rPr>
      </w:pPr>
    </w:p>
    <w:p w:rsidR="00D552BD" w:rsidRDefault="00D552BD" w:rsidP="00D552BD">
      <w:pPr>
        <w:spacing w:after="0" w:line="240" w:lineRule="auto"/>
        <w:rPr>
          <w:rFonts w:ascii="Times New Roman" w:eastAsia="Times New Roman" w:hAnsi="Times New Roman"/>
          <w:sz w:val="28"/>
        </w:rPr>
      </w:pPr>
      <w:r>
        <w:rPr>
          <w:rFonts w:ascii="Times New Roman" w:eastAsia="Times New Roman" w:hAnsi="Times New Roman"/>
          <w:sz w:val="28"/>
        </w:rPr>
        <w:t>свидетельство о государственной аккредитации (с приложениями); план финансово-хозяйственной деятельности образовательной</w:t>
      </w:r>
    </w:p>
    <w:p w:rsidR="00D552BD" w:rsidRDefault="00D552BD" w:rsidP="00D552BD">
      <w:pPr>
        <w:spacing w:after="0" w:line="240" w:lineRule="auto"/>
        <w:rPr>
          <w:rFonts w:ascii="Times New Roman" w:eastAsia="Times New Roman" w:hAnsi="Times New Roman"/>
        </w:rPr>
      </w:pPr>
    </w:p>
    <w:p w:rsidR="00D552BD" w:rsidRDefault="00D552BD" w:rsidP="00D552BD">
      <w:pPr>
        <w:spacing w:after="0" w:line="240" w:lineRule="auto"/>
        <w:jc w:val="both"/>
        <w:rPr>
          <w:rFonts w:ascii="Times New Roman" w:eastAsia="Times New Roman" w:hAnsi="Times New Roman"/>
          <w:sz w:val="28"/>
        </w:rPr>
      </w:pPr>
      <w:r>
        <w:rPr>
          <w:rFonts w:ascii="Times New Roman" w:eastAsia="Times New Roman" w:hAnsi="Times New Roman"/>
          <w:sz w:val="28"/>
        </w:rPr>
        <w:t>организации, утвержденный в установленном законодательством Российской Федерации порядке, или бюджетные сметы образовательной организации;</w:t>
      </w:r>
    </w:p>
    <w:p w:rsidR="00D552BD" w:rsidRDefault="00D552BD" w:rsidP="00D552BD">
      <w:pPr>
        <w:spacing w:after="0" w:line="240" w:lineRule="auto"/>
        <w:rPr>
          <w:rFonts w:ascii="Times New Roman" w:eastAsia="Times New Roman" w:hAnsi="Times New Roman"/>
        </w:rPr>
      </w:pPr>
    </w:p>
    <w:p w:rsidR="00D552BD" w:rsidRDefault="00D552BD" w:rsidP="00D552BD">
      <w:pPr>
        <w:spacing w:after="0" w:line="240" w:lineRule="auto"/>
        <w:jc w:val="both"/>
        <w:rPr>
          <w:rFonts w:ascii="Times New Roman" w:eastAsia="Times New Roman" w:hAnsi="Times New Roman"/>
          <w:sz w:val="28"/>
        </w:rPr>
      </w:pPr>
      <w:r>
        <w:rPr>
          <w:rFonts w:ascii="Times New Roman" w:eastAsia="Times New Roman" w:hAnsi="Times New Roman"/>
          <w:sz w:val="28"/>
        </w:rPr>
        <w:t>локальные нормативные акты, предусмотренные частью 2 статьи 30 Федерального закона "Об образовании в Российской Федерации"</w:t>
      </w:r>
      <w:r>
        <w:rPr>
          <w:rFonts w:ascii="Times New Roman" w:eastAsia="Times New Roman" w:hAnsi="Times New Roman"/>
          <w:sz w:val="36"/>
          <w:vertAlign w:val="superscript"/>
        </w:rPr>
        <w:t>1</w:t>
      </w:r>
      <w:r>
        <w:rPr>
          <w:rFonts w:ascii="Times New Roman" w:eastAsia="Times New Roman" w:hAnsi="Times New Roman"/>
          <w:sz w:val="28"/>
        </w:rPr>
        <w:t>, правила внутреннего распорядка обучающихся, правила внутреннего трудового распорядка и коллективного договора;</w:t>
      </w:r>
    </w:p>
    <w:p w:rsidR="00D552BD" w:rsidRDefault="00D552BD" w:rsidP="00D552BD">
      <w:pPr>
        <w:spacing w:after="0" w:line="240" w:lineRule="auto"/>
        <w:rPr>
          <w:rFonts w:ascii="Times New Roman" w:eastAsia="Times New Roman" w:hAnsi="Times New Roman"/>
          <w:sz w:val="28"/>
        </w:rPr>
      </w:pPr>
      <w:r>
        <w:rPr>
          <w:rFonts w:ascii="Times New Roman" w:eastAsia="Times New Roman" w:hAnsi="Times New Roman"/>
          <w:sz w:val="28"/>
        </w:rPr>
        <w:t xml:space="preserve">б) отчет о результатах </w:t>
      </w:r>
      <w:proofErr w:type="spellStart"/>
      <w:r>
        <w:rPr>
          <w:rFonts w:ascii="Times New Roman" w:eastAsia="Times New Roman" w:hAnsi="Times New Roman"/>
          <w:sz w:val="28"/>
        </w:rPr>
        <w:t>самообследования</w:t>
      </w:r>
      <w:proofErr w:type="spellEnd"/>
      <w:r>
        <w:rPr>
          <w:rFonts w:ascii="Times New Roman" w:eastAsia="Times New Roman" w:hAnsi="Times New Roman"/>
          <w:sz w:val="28"/>
        </w:rPr>
        <w:t xml:space="preserve">; </w:t>
      </w:r>
    </w:p>
    <w:p w:rsidR="00D552BD" w:rsidRDefault="00D552BD" w:rsidP="00D552BD">
      <w:pPr>
        <w:spacing w:after="0" w:line="240" w:lineRule="auto"/>
        <w:jc w:val="both"/>
        <w:rPr>
          <w:rFonts w:ascii="Times New Roman" w:eastAsia="Times New Roman" w:hAnsi="Times New Roman"/>
          <w:sz w:val="28"/>
        </w:rPr>
      </w:pPr>
      <w:r>
        <w:rPr>
          <w:rFonts w:ascii="Times New Roman" w:eastAsia="Times New Roman" w:hAnsi="Times New Roman"/>
          <w:sz w:val="28"/>
        </w:rPr>
        <w:t>в)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обучения по каждой образовательной программе;</w:t>
      </w:r>
    </w:p>
    <w:p w:rsidR="00D552BD" w:rsidRDefault="00D552BD" w:rsidP="00D552BD">
      <w:pPr>
        <w:spacing w:after="0" w:line="240" w:lineRule="auto"/>
        <w:jc w:val="both"/>
        <w:rPr>
          <w:rFonts w:ascii="Times New Roman" w:eastAsia="Times New Roman" w:hAnsi="Times New Roman"/>
          <w:sz w:val="28"/>
        </w:rPr>
      </w:pPr>
      <w:r>
        <w:rPr>
          <w:rFonts w:ascii="Times New Roman" w:eastAsia="Times New Roman" w:hAnsi="Times New Roman"/>
          <w:sz w:val="28"/>
        </w:rPr>
        <w:t>г) предписания органов, осуществляющих государственный контроль (надзор) в сфере образования, отчеты об исполнении таких предписаний.</w:t>
      </w:r>
    </w:p>
    <w:p w:rsidR="00D552BD" w:rsidRDefault="00D552BD" w:rsidP="00D552BD">
      <w:pPr>
        <w:spacing w:after="0" w:line="240" w:lineRule="auto"/>
        <w:rPr>
          <w:rFonts w:ascii="Times New Roman" w:eastAsia="Times New Roman" w:hAnsi="Times New Roman"/>
          <w:sz w:val="28"/>
        </w:rPr>
      </w:pPr>
      <w:r>
        <w:rPr>
          <w:rFonts w:ascii="Times New Roman" w:eastAsia="Times New Roman" w:hAnsi="Times New Roman"/>
          <w:sz w:val="28"/>
        </w:rPr>
        <w:t>3.2.4 Подраздел "Образование".</w:t>
      </w:r>
    </w:p>
    <w:p w:rsidR="00D552BD" w:rsidRDefault="00D552BD" w:rsidP="00D552BD">
      <w:pPr>
        <w:spacing w:after="0" w:line="240" w:lineRule="auto"/>
        <w:jc w:val="both"/>
        <w:rPr>
          <w:rFonts w:ascii="Times New Roman" w:eastAsia="Times New Roman" w:hAnsi="Times New Roman"/>
          <w:sz w:val="28"/>
        </w:rPr>
      </w:pPr>
      <w:r>
        <w:rPr>
          <w:rFonts w:ascii="Times New Roman" w:eastAsia="Times New Roman" w:hAnsi="Times New Roman"/>
          <w:sz w:val="28"/>
        </w:rPr>
        <w:t>Подраздел должен содержать информацию о реализуемых уровнях образования, о формах обучения, нормативных сроках обучения, об описании образовательной программы с приложением ее копии, об учебном плане с приложением его копии, об аннотации к рабочим программам дисциплин (по каждой дисциплине в составе образовательной программы) с приложением их копий (при наличии), о календарном учебном графике с приложением его копии, о методических и об иных документах, разработанных образовательной организацией для обеспечения образовательного процесса, о реализуемых образовательных программах с указанием учебных предметов, предусмотренных соответствующей образовательной программой,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 о языках, на которых осуществляется образование (обучение).</w:t>
      </w:r>
    </w:p>
    <w:p w:rsidR="00D552BD" w:rsidRDefault="00D552BD" w:rsidP="00D552BD">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Pr>
          <w:rFonts w:ascii="Times New Roman" w:eastAsia="Times New Roman" w:hAnsi="Times New Roman"/>
          <w:sz w:val="28"/>
        </w:rPr>
        <w:t>Образовательные организации, реализующие общеобразовательные программы, дополнительно указывают наименование образовательной программы.</w:t>
      </w:r>
    </w:p>
    <w:p w:rsidR="00D552BD" w:rsidRDefault="00D552BD" w:rsidP="00D552BD">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Pr>
          <w:rFonts w:ascii="Times New Roman" w:eastAsia="Times New Roman" w:hAnsi="Times New Roman"/>
          <w:sz w:val="28"/>
        </w:rPr>
        <w:t>Образовательные организации, реализующие профессиональные образовательные программы, дополнительно, для каждой образовательной программы указывают:</w:t>
      </w:r>
    </w:p>
    <w:p w:rsidR="00D552BD" w:rsidRDefault="00D552BD" w:rsidP="00D552BD">
      <w:pPr>
        <w:spacing w:after="0" w:line="240" w:lineRule="auto"/>
        <w:rPr>
          <w:rFonts w:ascii="Times New Roman" w:eastAsia="Times New Roman" w:hAnsi="Times New Roman"/>
          <w:sz w:val="28"/>
        </w:rPr>
      </w:pPr>
      <w:r>
        <w:rPr>
          <w:rFonts w:ascii="Times New Roman" w:eastAsia="Times New Roman" w:hAnsi="Times New Roman"/>
          <w:sz w:val="28"/>
        </w:rPr>
        <w:t>а) уровень образования; б) код и наименование профессии, специальности, направления подготовки; в) информацию:</w:t>
      </w:r>
    </w:p>
    <w:p w:rsidR="00D552BD" w:rsidRPr="00D552BD" w:rsidRDefault="00D552BD" w:rsidP="00D552BD">
      <w:pPr>
        <w:pStyle w:val="a3"/>
        <w:tabs>
          <w:tab w:val="left" w:pos="976"/>
        </w:tabs>
        <w:spacing w:after="0" w:line="240" w:lineRule="auto"/>
        <w:jc w:val="both"/>
        <w:rPr>
          <w:rFonts w:ascii="Times New Roman" w:eastAsia="Times New Roman" w:hAnsi="Times New Roman"/>
          <w:sz w:val="28"/>
        </w:rPr>
      </w:pPr>
      <w:r>
        <w:rPr>
          <w:rFonts w:ascii="Times New Roman" w:eastAsia="Times New Roman" w:hAnsi="Times New Roman"/>
          <w:sz w:val="28"/>
        </w:rPr>
        <w:t xml:space="preserve">-о </w:t>
      </w:r>
      <w:r w:rsidRPr="00D552BD">
        <w:rPr>
          <w:rFonts w:ascii="Times New Roman" w:eastAsia="Times New Roman" w:hAnsi="Times New Roman"/>
          <w:sz w:val="28"/>
        </w:rPr>
        <w:t>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и организаций дополнительного профессионального образования);</w:t>
      </w:r>
    </w:p>
    <w:p w:rsidR="00D552BD" w:rsidRDefault="00D552BD" w:rsidP="00D552BD">
      <w:pPr>
        <w:spacing w:after="0" w:line="240" w:lineRule="auto"/>
        <w:rPr>
          <w:rFonts w:ascii="Times New Roman" w:eastAsia="Times New Roman" w:hAnsi="Times New Roman"/>
          <w:sz w:val="28"/>
        </w:rPr>
      </w:pPr>
    </w:p>
    <w:p w:rsidR="00D552BD" w:rsidRDefault="00D552BD" w:rsidP="00D552BD">
      <w:pPr>
        <w:tabs>
          <w:tab w:val="left" w:pos="892"/>
        </w:tabs>
        <w:spacing w:after="0" w:line="240" w:lineRule="auto"/>
        <w:ind w:left="571"/>
        <w:jc w:val="both"/>
        <w:rPr>
          <w:rFonts w:ascii="Times New Roman" w:eastAsia="Times New Roman" w:hAnsi="Times New Roman"/>
          <w:sz w:val="28"/>
        </w:rPr>
      </w:pPr>
      <w:r>
        <w:rPr>
          <w:rFonts w:ascii="Times New Roman" w:eastAsia="Times New Roman" w:hAnsi="Times New Roman"/>
          <w:sz w:val="28"/>
        </w:rPr>
        <w:lastRenderedPageBreak/>
        <w:t>-о результатах приема по каждой профессии, специальности среднего профессионального образования (при наличии вступительных испытаний),</w:t>
      </w:r>
    </w:p>
    <w:p w:rsidR="00D552BD" w:rsidRDefault="00D552BD" w:rsidP="00D552BD">
      <w:pPr>
        <w:tabs>
          <w:tab w:val="left" w:pos="892"/>
        </w:tabs>
        <w:spacing w:line="234" w:lineRule="auto"/>
        <w:ind w:firstLine="571"/>
        <w:jc w:val="both"/>
        <w:rPr>
          <w:rFonts w:ascii="Times New Roman" w:eastAsia="Times New Roman" w:hAnsi="Times New Roman"/>
          <w:sz w:val="28"/>
        </w:rPr>
        <w:sectPr w:rsidR="00D552BD">
          <w:pgSz w:w="11900" w:h="16841"/>
          <w:pgMar w:top="289" w:right="660" w:bottom="688" w:left="1580" w:header="0" w:footer="0" w:gutter="0"/>
          <w:cols w:space="0" w:equalWidth="0">
            <w:col w:w="9660"/>
          </w:cols>
          <w:docGrid w:linePitch="360"/>
        </w:sectPr>
      </w:pPr>
    </w:p>
    <w:p w:rsidR="00FB3576" w:rsidRDefault="00FB3576" w:rsidP="00FB3576">
      <w:pPr>
        <w:spacing w:after="0" w:line="240" w:lineRule="auto"/>
        <w:jc w:val="both"/>
        <w:rPr>
          <w:rFonts w:ascii="Times New Roman" w:eastAsia="Times New Roman" w:hAnsi="Times New Roman"/>
          <w:sz w:val="28"/>
        </w:rPr>
      </w:pPr>
      <w:r>
        <w:rPr>
          <w:rFonts w:ascii="Times New Roman" w:eastAsia="Times New Roman" w:hAnsi="Times New Roman"/>
          <w:sz w:val="28"/>
        </w:rPr>
        <w:lastRenderedPageBreak/>
        <w:t>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FB3576" w:rsidRDefault="00FB3576" w:rsidP="00FB3576">
      <w:pPr>
        <w:spacing w:after="0" w:line="240" w:lineRule="auto"/>
        <w:rPr>
          <w:rFonts w:ascii="Times New Roman" w:eastAsia="Times New Roman" w:hAnsi="Times New Roman"/>
          <w:sz w:val="28"/>
        </w:rPr>
      </w:pPr>
      <w:r>
        <w:rPr>
          <w:rFonts w:ascii="Times New Roman" w:eastAsia="Times New Roman" w:hAnsi="Times New Roman"/>
          <w:sz w:val="28"/>
        </w:rPr>
        <w:t>3.2.5 Подраздел "Образовательные стандарты"</w:t>
      </w:r>
      <w:r>
        <w:rPr>
          <w:rFonts w:ascii="Times New Roman" w:eastAsia="Times New Roman" w:hAnsi="Times New Roman"/>
          <w:sz w:val="36"/>
          <w:vertAlign w:val="superscript"/>
        </w:rPr>
        <w:t>2</w:t>
      </w:r>
      <w:r>
        <w:rPr>
          <w:rFonts w:ascii="Times New Roman" w:eastAsia="Times New Roman" w:hAnsi="Times New Roman"/>
          <w:sz w:val="28"/>
        </w:rPr>
        <w:t>.</w:t>
      </w:r>
    </w:p>
    <w:p w:rsidR="00FB3576" w:rsidRDefault="00FB3576" w:rsidP="00FB3576">
      <w:pPr>
        <w:spacing w:after="0" w:line="240" w:lineRule="auto"/>
        <w:jc w:val="both"/>
        <w:rPr>
          <w:rFonts w:ascii="Times New Roman" w:eastAsia="Times New Roman" w:hAnsi="Times New Roman"/>
          <w:sz w:val="28"/>
        </w:rPr>
      </w:pPr>
      <w:r>
        <w:rPr>
          <w:rFonts w:ascii="Times New Roman" w:eastAsia="Times New Roman" w:hAnsi="Times New Roman"/>
          <w:sz w:val="28"/>
        </w:rPr>
        <w:t>Подраздел должен содержать информацию о федеральных государственных образовательных стандартах и об образовательных стандартах. Информация должна быть представлена с приложением их копий (при наличии). Допускается вместо копий федеральных государственных образовательных стандартов и образовательных стандартов размещать в подразделе гиперссылки на соответствующие документы на сайте Министерства образования и науки Российской Федерации.</w:t>
      </w:r>
    </w:p>
    <w:p w:rsidR="00FB3576" w:rsidRDefault="00FB3576" w:rsidP="00FB3576">
      <w:pPr>
        <w:spacing w:after="0" w:line="240" w:lineRule="auto"/>
        <w:jc w:val="both"/>
        <w:rPr>
          <w:rFonts w:ascii="Times New Roman" w:eastAsia="Times New Roman" w:hAnsi="Times New Roman"/>
          <w:sz w:val="28"/>
        </w:rPr>
      </w:pPr>
      <w:r>
        <w:rPr>
          <w:rFonts w:ascii="Times New Roman" w:eastAsia="Times New Roman" w:hAnsi="Times New Roman"/>
          <w:sz w:val="28"/>
        </w:rPr>
        <w:t>3.2.6 Подраздел "Руководство. Педагогический (научно-педагогический) состав".</w:t>
      </w:r>
    </w:p>
    <w:p w:rsidR="00FB3576" w:rsidRDefault="00FB3576" w:rsidP="00FB3576">
      <w:pPr>
        <w:spacing w:after="0" w:line="240" w:lineRule="auto"/>
        <w:rPr>
          <w:rFonts w:ascii="Times New Roman" w:eastAsia="Times New Roman" w:hAnsi="Times New Roman"/>
          <w:sz w:val="28"/>
        </w:rPr>
      </w:pPr>
      <w:r>
        <w:rPr>
          <w:rFonts w:ascii="Times New Roman" w:eastAsia="Times New Roman" w:hAnsi="Times New Roman"/>
          <w:sz w:val="28"/>
        </w:rPr>
        <w:t xml:space="preserve">Главная страница подраздела должна содержать следующую информацию: </w:t>
      </w:r>
    </w:p>
    <w:p w:rsidR="00FB3576" w:rsidRDefault="00FB3576" w:rsidP="00FB3576">
      <w:pPr>
        <w:spacing w:after="0" w:line="240" w:lineRule="auto"/>
        <w:rPr>
          <w:rFonts w:ascii="Times New Roman" w:eastAsia="Times New Roman" w:hAnsi="Times New Roman"/>
          <w:sz w:val="28"/>
        </w:rPr>
      </w:pPr>
      <w:proofErr w:type="gramStart"/>
      <w:r>
        <w:rPr>
          <w:rFonts w:ascii="Times New Roman" w:eastAsia="Times New Roman" w:hAnsi="Times New Roman"/>
          <w:sz w:val="28"/>
        </w:rPr>
        <w:t>а)  о  руководителе  образовательной  организации,  его  заместителях, руководителях филиалов образовательной организации (при их наличии), в том числе фамилию, имя, отчество (при наличии) руководителя, его заместителей, должность  руководителя,  его  заместителей,  контактные  телефоны,  адреса</w:t>
      </w:r>
      <w:proofErr w:type="gramEnd"/>
    </w:p>
    <w:p w:rsidR="00FB3576" w:rsidRDefault="00FB3576" w:rsidP="00FB3576">
      <w:pPr>
        <w:spacing w:after="0" w:line="240" w:lineRule="auto"/>
        <w:rPr>
          <w:rFonts w:ascii="Times New Roman" w:eastAsia="Times New Roman" w:hAnsi="Times New Roman"/>
          <w:sz w:val="28"/>
        </w:rPr>
      </w:pPr>
      <w:r>
        <w:rPr>
          <w:rFonts w:ascii="Times New Roman" w:eastAsia="Times New Roman" w:hAnsi="Times New Roman"/>
          <w:sz w:val="28"/>
        </w:rPr>
        <w:t>электронной почты;</w:t>
      </w:r>
    </w:p>
    <w:p w:rsidR="00FB3576" w:rsidRDefault="00FB3576" w:rsidP="00FB3576">
      <w:pPr>
        <w:spacing w:after="0" w:line="240" w:lineRule="auto"/>
        <w:jc w:val="both"/>
        <w:rPr>
          <w:rFonts w:ascii="Times New Roman" w:eastAsia="Times New Roman" w:hAnsi="Times New Roman"/>
          <w:sz w:val="28"/>
        </w:rPr>
      </w:pPr>
      <w:r>
        <w:rPr>
          <w:rFonts w:ascii="Times New Roman" w:eastAsia="Times New Roman" w:hAnsi="Times New Roman"/>
          <w:sz w:val="28"/>
        </w:rPr>
        <w:t>б) о персональном составе педагогических работников с указанием уровня образования, квалификации и опыта работы, в том числе фамилию, имя, отчество (при наличии) работника, занимаемую должность (должности), преподаваемые дисциплины, ученую степень (при наличии), ученое звание (при наличии), наименование направления подготовки и (или) специальности, данные о повышении квалификации и (или) профессиональной переподготовке (при наличии), общий стаж работы, стаж работы по специальности.</w:t>
      </w:r>
    </w:p>
    <w:p w:rsidR="00FB3576" w:rsidRDefault="00FB3576" w:rsidP="00FB3576">
      <w:pPr>
        <w:spacing w:after="0" w:line="240" w:lineRule="auto"/>
        <w:jc w:val="both"/>
        <w:rPr>
          <w:rFonts w:ascii="Times New Roman" w:eastAsia="Times New Roman" w:hAnsi="Times New Roman"/>
          <w:sz w:val="28"/>
        </w:rPr>
      </w:pPr>
      <w:r>
        <w:rPr>
          <w:rFonts w:ascii="Times New Roman" w:eastAsia="Times New Roman" w:hAnsi="Times New Roman"/>
          <w:sz w:val="28"/>
        </w:rPr>
        <w:t>3.2.7 Подраздел "Материально-техническое обеспечение и оснащенность образовательного процесса".</w:t>
      </w:r>
    </w:p>
    <w:p w:rsidR="00FB3576" w:rsidRDefault="00FB3576" w:rsidP="00FB3576">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Pr>
          <w:rFonts w:ascii="Times New Roman" w:eastAsia="Times New Roman" w:hAnsi="Times New Roman"/>
          <w:sz w:val="28"/>
        </w:rPr>
        <w:t>Главная страница подраздела должна содержать информацию о материально-техническом обеспечении образовательной деятельности, в том числе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FB3576" w:rsidRDefault="00FB3576" w:rsidP="00FB3576">
      <w:pPr>
        <w:spacing w:after="0" w:line="240" w:lineRule="auto"/>
        <w:jc w:val="both"/>
        <w:rPr>
          <w:rFonts w:ascii="Times New Roman" w:eastAsia="Times New Roman" w:hAnsi="Times New Roman"/>
          <w:sz w:val="28"/>
        </w:rPr>
      </w:pPr>
      <w:r>
        <w:rPr>
          <w:rFonts w:ascii="Times New Roman" w:eastAsia="Times New Roman" w:hAnsi="Times New Roman"/>
          <w:sz w:val="28"/>
        </w:rPr>
        <w:t>3.2.8 Подраздел "Стипендии и иные виды материальной поддержки". Главная страница подраздела должна содержать информацию о наличии и условиях предоставления стипендий,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 и иных видов материальной поддержки обучающихся, о трудоустройстве выпускников.</w:t>
      </w:r>
    </w:p>
    <w:p w:rsidR="00FB3576" w:rsidRDefault="00FB3576" w:rsidP="00FB3576">
      <w:pPr>
        <w:spacing w:after="0" w:line="240" w:lineRule="auto"/>
        <w:rPr>
          <w:rFonts w:ascii="Times New Roman" w:eastAsia="Times New Roman" w:hAnsi="Times New Roman"/>
        </w:rPr>
      </w:pPr>
    </w:p>
    <w:p w:rsidR="00FB3576" w:rsidRDefault="00FB3576" w:rsidP="00DA6DC8">
      <w:pPr>
        <w:spacing w:after="0" w:line="240" w:lineRule="auto"/>
        <w:rPr>
          <w:rFonts w:ascii="Times New Roman" w:eastAsia="Times New Roman" w:hAnsi="Times New Roman"/>
          <w:sz w:val="28"/>
        </w:rPr>
      </w:pPr>
      <w:r>
        <w:rPr>
          <w:rFonts w:ascii="Times New Roman" w:eastAsia="Times New Roman" w:hAnsi="Times New Roman"/>
          <w:sz w:val="28"/>
        </w:rPr>
        <w:t>3.2.9 Подраздел "Платные образовательные услуги".</w:t>
      </w:r>
    </w:p>
    <w:p w:rsidR="00FB3576" w:rsidRDefault="00FB3576" w:rsidP="00FB3576">
      <w:pPr>
        <w:spacing w:after="0" w:line="240" w:lineRule="auto"/>
        <w:ind w:left="580"/>
        <w:rPr>
          <w:rFonts w:ascii="Times New Roman" w:eastAsia="Times New Roman" w:hAnsi="Times New Roman"/>
          <w:sz w:val="28"/>
        </w:rPr>
        <w:sectPr w:rsidR="00FB3576">
          <w:pgSz w:w="11900" w:h="16841"/>
          <w:pgMar w:top="289" w:right="660" w:bottom="688" w:left="1580" w:header="0" w:footer="0" w:gutter="0"/>
          <w:cols w:space="0" w:equalWidth="0">
            <w:col w:w="9660"/>
          </w:cols>
          <w:docGrid w:linePitch="360"/>
        </w:sectPr>
      </w:pPr>
    </w:p>
    <w:p w:rsidR="007F38AA" w:rsidRDefault="007F38AA" w:rsidP="007F38AA">
      <w:pPr>
        <w:spacing w:after="0" w:line="240" w:lineRule="auto"/>
        <w:ind w:firstLine="566"/>
        <w:jc w:val="both"/>
        <w:rPr>
          <w:rFonts w:ascii="Times New Roman" w:eastAsia="Times New Roman" w:hAnsi="Times New Roman"/>
          <w:sz w:val="28"/>
        </w:rPr>
      </w:pPr>
      <w:r>
        <w:rPr>
          <w:rFonts w:ascii="Times New Roman" w:eastAsia="Times New Roman" w:hAnsi="Times New Roman"/>
          <w:sz w:val="28"/>
        </w:rPr>
        <w:lastRenderedPageBreak/>
        <w:t>Подраздел должен содержать информацию о порядке оказания платных образовательных услуг.</w:t>
      </w:r>
    </w:p>
    <w:p w:rsidR="007F38AA" w:rsidRDefault="007F38AA" w:rsidP="007F38AA">
      <w:pPr>
        <w:spacing w:after="0" w:line="240" w:lineRule="auto"/>
        <w:rPr>
          <w:rFonts w:ascii="Times New Roman" w:eastAsia="Times New Roman" w:hAnsi="Times New Roman"/>
          <w:sz w:val="28"/>
        </w:rPr>
      </w:pPr>
      <w:r>
        <w:rPr>
          <w:rFonts w:ascii="Times New Roman" w:eastAsia="Times New Roman" w:hAnsi="Times New Roman"/>
          <w:sz w:val="28"/>
        </w:rPr>
        <w:t>3.2.10 Подраздел "Финансово-хозяйственная деятельность".</w:t>
      </w:r>
    </w:p>
    <w:p w:rsidR="007F38AA" w:rsidRDefault="007F38AA" w:rsidP="007F38AA">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Pr>
          <w:rFonts w:ascii="Times New Roman" w:eastAsia="Times New Roman" w:hAnsi="Times New Roman"/>
          <w:sz w:val="28"/>
        </w:rPr>
        <w:t>Главная страница подраздела должна содержать информацию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о поступлении финансовых и материальных средств и об их расходовании по итогам финансового года.</w:t>
      </w:r>
    </w:p>
    <w:p w:rsidR="007F38AA" w:rsidRDefault="007F38AA" w:rsidP="007F38AA">
      <w:pPr>
        <w:spacing w:after="0" w:line="240" w:lineRule="auto"/>
        <w:rPr>
          <w:rFonts w:ascii="Times New Roman" w:eastAsia="Times New Roman" w:hAnsi="Times New Roman"/>
          <w:sz w:val="28"/>
        </w:rPr>
      </w:pPr>
      <w:r>
        <w:rPr>
          <w:rFonts w:ascii="Times New Roman" w:eastAsia="Times New Roman" w:hAnsi="Times New Roman"/>
          <w:sz w:val="28"/>
        </w:rPr>
        <w:t>3.2.11 Подраздел "Вакантные места для приема (перевода)".</w:t>
      </w:r>
    </w:p>
    <w:p w:rsidR="007F38AA" w:rsidRDefault="007F38AA" w:rsidP="007F38AA">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Pr>
          <w:rFonts w:ascii="Times New Roman" w:eastAsia="Times New Roman" w:hAnsi="Times New Roman"/>
          <w:sz w:val="28"/>
        </w:rPr>
        <w:t>Главная страница подраздела должна содержать информацию о количестве вакантных мест для приема (перевода) по каждой образовательной программе,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7F38AA" w:rsidRDefault="007F38AA" w:rsidP="007F38AA">
      <w:pPr>
        <w:spacing w:after="0" w:line="240" w:lineRule="auto"/>
        <w:jc w:val="both"/>
        <w:rPr>
          <w:rFonts w:ascii="Times New Roman" w:eastAsia="Times New Roman" w:hAnsi="Times New Roman"/>
          <w:sz w:val="28"/>
        </w:rPr>
      </w:pPr>
      <w:r>
        <w:rPr>
          <w:rFonts w:ascii="Times New Roman" w:eastAsia="Times New Roman" w:hAnsi="Times New Roman"/>
          <w:sz w:val="28"/>
        </w:rPr>
        <w:t>3.3 Дополнительные разделы и подразделы размещаются по основным и по согласованию с учредителем.</w:t>
      </w:r>
    </w:p>
    <w:p w:rsidR="007F38AA" w:rsidRDefault="007F38AA" w:rsidP="007F38AA">
      <w:pPr>
        <w:spacing w:after="0" w:line="240" w:lineRule="auto"/>
        <w:rPr>
          <w:rFonts w:ascii="Times New Roman" w:eastAsia="Times New Roman" w:hAnsi="Times New Roman"/>
          <w:sz w:val="28"/>
        </w:rPr>
      </w:pPr>
      <w:r>
        <w:rPr>
          <w:rFonts w:ascii="Times New Roman" w:eastAsia="Times New Roman" w:hAnsi="Times New Roman"/>
          <w:sz w:val="28"/>
        </w:rPr>
        <w:t xml:space="preserve">3.4.  Файлы  документов  представляются  на  Сайте  в  форматах  </w:t>
      </w:r>
      <w:proofErr w:type="spellStart"/>
      <w:r>
        <w:rPr>
          <w:rFonts w:ascii="Times New Roman" w:eastAsia="Times New Roman" w:hAnsi="Times New Roman"/>
          <w:sz w:val="28"/>
        </w:rPr>
        <w:t>Portable</w:t>
      </w:r>
      <w:proofErr w:type="spellEnd"/>
    </w:p>
    <w:p w:rsidR="007F38AA" w:rsidRPr="007F38AA" w:rsidRDefault="007F38AA" w:rsidP="007F38AA">
      <w:pPr>
        <w:spacing w:after="0" w:line="240" w:lineRule="auto"/>
        <w:jc w:val="both"/>
        <w:rPr>
          <w:rFonts w:ascii="Times New Roman" w:eastAsia="Times New Roman" w:hAnsi="Times New Roman"/>
          <w:sz w:val="28"/>
          <w:lang w:val="en-US"/>
        </w:rPr>
      </w:pPr>
      <w:r w:rsidRPr="007F38AA">
        <w:rPr>
          <w:rFonts w:ascii="Times New Roman" w:eastAsia="Times New Roman" w:hAnsi="Times New Roman"/>
          <w:sz w:val="28"/>
          <w:lang w:val="en-US"/>
        </w:rPr>
        <w:t xml:space="preserve">Document Files (.pdf), Microsoft Word / </w:t>
      </w:r>
      <w:proofErr w:type="spellStart"/>
      <w:r w:rsidRPr="007F38AA">
        <w:rPr>
          <w:rFonts w:ascii="Times New Roman" w:eastAsia="Times New Roman" w:hAnsi="Times New Roman"/>
          <w:sz w:val="28"/>
          <w:lang w:val="en-US"/>
        </w:rPr>
        <w:t>Microsofr</w:t>
      </w:r>
      <w:proofErr w:type="spellEnd"/>
      <w:r w:rsidRPr="007F38AA">
        <w:rPr>
          <w:rFonts w:ascii="Times New Roman" w:eastAsia="Times New Roman" w:hAnsi="Times New Roman"/>
          <w:sz w:val="28"/>
          <w:lang w:val="en-US"/>
        </w:rPr>
        <w:t xml:space="preserve"> Excel (.doc, .</w:t>
      </w:r>
      <w:proofErr w:type="spellStart"/>
      <w:r w:rsidRPr="007F38AA">
        <w:rPr>
          <w:rFonts w:ascii="Times New Roman" w:eastAsia="Times New Roman" w:hAnsi="Times New Roman"/>
          <w:sz w:val="28"/>
          <w:lang w:val="en-US"/>
        </w:rPr>
        <w:t>docx</w:t>
      </w:r>
      <w:proofErr w:type="spellEnd"/>
      <w:r w:rsidRPr="007F38AA">
        <w:rPr>
          <w:rFonts w:ascii="Times New Roman" w:eastAsia="Times New Roman" w:hAnsi="Times New Roman"/>
          <w:sz w:val="28"/>
          <w:lang w:val="en-US"/>
        </w:rPr>
        <w:t>, .</w:t>
      </w:r>
      <w:proofErr w:type="spellStart"/>
      <w:r w:rsidRPr="007F38AA">
        <w:rPr>
          <w:rFonts w:ascii="Times New Roman" w:eastAsia="Times New Roman" w:hAnsi="Times New Roman"/>
          <w:sz w:val="28"/>
          <w:lang w:val="en-US"/>
        </w:rPr>
        <w:t>xls</w:t>
      </w:r>
      <w:proofErr w:type="spellEnd"/>
      <w:r w:rsidRPr="007F38AA">
        <w:rPr>
          <w:rFonts w:ascii="Times New Roman" w:eastAsia="Times New Roman" w:hAnsi="Times New Roman"/>
          <w:sz w:val="28"/>
          <w:lang w:val="en-US"/>
        </w:rPr>
        <w:t xml:space="preserve">, </w:t>
      </w:r>
      <w:proofErr w:type="gramStart"/>
      <w:r w:rsidRPr="007F38AA">
        <w:rPr>
          <w:rFonts w:ascii="Times New Roman" w:eastAsia="Times New Roman" w:hAnsi="Times New Roman"/>
          <w:sz w:val="28"/>
          <w:lang w:val="en-US"/>
        </w:rPr>
        <w:t>.</w:t>
      </w:r>
      <w:proofErr w:type="spellStart"/>
      <w:proofErr w:type="gramEnd"/>
      <w:r w:rsidRPr="007F38AA">
        <w:rPr>
          <w:rFonts w:ascii="Times New Roman" w:eastAsia="Times New Roman" w:hAnsi="Times New Roman"/>
          <w:sz w:val="28"/>
          <w:lang w:val="en-US"/>
        </w:rPr>
        <w:t>xlsx</w:t>
      </w:r>
      <w:proofErr w:type="spellEnd"/>
      <w:r w:rsidRPr="007F38AA">
        <w:rPr>
          <w:rFonts w:ascii="Times New Roman" w:eastAsia="Times New Roman" w:hAnsi="Times New Roman"/>
          <w:sz w:val="28"/>
          <w:lang w:val="en-US"/>
        </w:rPr>
        <w:t>), Open Document Files (.</w:t>
      </w:r>
      <w:proofErr w:type="spellStart"/>
      <w:r w:rsidRPr="007F38AA">
        <w:rPr>
          <w:rFonts w:ascii="Times New Roman" w:eastAsia="Times New Roman" w:hAnsi="Times New Roman"/>
          <w:sz w:val="28"/>
          <w:lang w:val="en-US"/>
        </w:rPr>
        <w:t>odt</w:t>
      </w:r>
      <w:proofErr w:type="spellEnd"/>
      <w:r w:rsidRPr="007F38AA">
        <w:rPr>
          <w:rFonts w:ascii="Times New Roman" w:eastAsia="Times New Roman" w:hAnsi="Times New Roman"/>
          <w:sz w:val="28"/>
          <w:lang w:val="en-US"/>
        </w:rPr>
        <w:t>, .</w:t>
      </w:r>
      <w:proofErr w:type="spellStart"/>
      <w:r w:rsidRPr="007F38AA">
        <w:rPr>
          <w:rFonts w:ascii="Times New Roman" w:eastAsia="Times New Roman" w:hAnsi="Times New Roman"/>
          <w:sz w:val="28"/>
          <w:lang w:val="en-US"/>
        </w:rPr>
        <w:t>ods</w:t>
      </w:r>
      <w:proofErr w:type="spellEnd"/>
      <w:r w:rsidRPr="007F38AA">
        <w:rPr>
          <w:rFonts w:ascii="Times New Roman" w:eastAsia="Times New Roman" w:hAnsi="Times New Roman"/>
          <w:sz w:val="28"/>
          <w:lang w:val="en-US"/>
        </w:rPr>
        <w:t>).</w:t>
      </w:r>
    </w:p>
    <w:p w:rsidR="007F38AA" w:rsidRDefault="007F38AA" w:rsidP="007F38AA">
      <w:pPr>
        <w:spacing w:after="0" w:line="240" w:lineRule="auto"/>
        <w:jc w:val="both"/>
        <w:rPr>
          <w:rFonts w:ascii="Times New Roman" w:eastAsia="Times New Roman" w:hAnsi="Times New Roman"/>
          <w:sz w:val="28"/>
        </w:rPr>
      </w:pPr>
      <w:r>
        <w:rPr>
          <w:rFonts w:ascii="Times New Roman" w:eastAsia="Times New Roman" w:hAnsi="Times New Roman"/>
          <w:sz w:val="28"/>
        </w:rPr>
        <w:t>3.5. Все файлы, ссылки на которые размещены на страницах соответствующего раздела, должны удовлетворять следующим условиям:</w:t>
      </w:r>
    </w:p>
    <w:p w:rsidR="007F38AA" w:rsidRDefault="007F38AA" w:rsidP="007F38AA">
      <w:pPr>
        <w:spacing w:after="0" w:line="240" w:lineRule="auto"/>
        <w:rPr>
          <w:rFonts w:ascii="Times New Roman" w:eastAsia="Times New Roman" w:hAnsi="Times New Roman"/>
        </w:rPr>
      </w:pPr>
    </w:p>
    <w:p w:rsidR="007F38AA" w:rsidRDefault="007F38AA" w:rsidP="007F38AA">
      <w:pPr>
        <w:spacing w:after="0" w:line="240" w:lineRule="auto"/>
        <w:rPr>
          <w:rFonts w:ascii="Times New Roman" w:eastAsia="Times New Roman" w:hAnsi="Times New Roman"/>
          <w:sz w:val="18"/>
        </w:rPr>
      </w:pPr>
      <w:r>
        <w:rPr>
          <w:rFonts w:ascii="Times New Roman" w:eastAsia="Times New Roman" w:hAnsi="Times New Roman"/>
          <w:sz w:val="18"/>
        </w:rPr>
        <w:t>__________________________________________________</w:t>
      </w:r>
    </w:p>
    <w:p w:rsidR="007F38AA" w:rsidRDefault="007F38AA" w:rsidP="007F38AA">
      <w:pPr>
        <w:spacing w:after="0" w:line="240" w:lineRule="auto"/>
        <w:rPr>
          <w:rFonts w:ascii="Times New Roman" w:eastAsia="Times New Roman" w:hAnsi="Times New Roman"/>
        </w:rPr>
      </w:pPr>
    </w:p>
    <w:p w:rsidR="007F38AA" w:rsidRDefault="007F38AA" w:rsidP="007F38AA">
      <w:pPr>
        <w:spacing w:after="0" w:line="240" w:lineRule="auto"/>
        <w:rPr>
          <w:rFonts w:ascii="Times New Roman" w:eastAsia="Times New Roman" w:hAnsi="Times New Roman"/>
        </w:rPr>
      </w:pPr>
      <w:r>
        <w:rPr>
          <w:rFonts w:ascii="Times New Roman" w:eastAsia="Times New Roman" w:hAnsi="Times New Roman"/>
          <w:sz w:val="27"/>
          <w:vertAlign w:val="superscript"/>
        </w:rPr>
        <w:t>1</w:t>
      </w:r>
      <w:r>
        <w:rPr>
          <w:rFonts w:ascii="Times New Roman" w:eastAsia="Times New Roman" w:hAnsi="Times New Roman"/>
        </w:rPr>
        <w:t xml:space="preserve">Федеральный закон от 29.12.2012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официальный интернет-портал правовой информации http://pravo.gov.ru, 27.05.2014, N 0001201405270018). </w:t>
      </w:r>
      <w:r>
        <w:rPr>
          <w:rFonts w:ascii="Times New Roman" w:eastAsia="Times New Roman" w:hAnsi="Times New Roman"/>
          <w:sz w:val="27"/>
          <w:vertAlign w:val="superscript"/>
        </w:rPr>
        <w:t>2</w:t>
      </w:r>
      <w:r>
        <w:rPr>
          <w:rFonts w:ascii="Times New Roman" w:eastAsia="Times New Roman" w:hAnsi="Times New Roman"/>
        </w:rPr>
        <w:t>Данный подраздел заполняется при использовании федеральных государственных образовательных стандартов или при утверждении образовательных стандартов.</w:t>
      </w:r>
    </w:p>
    <w:p w:rsidR="007F38AA" w:rsidRDefault="007F38AA" w:rsidP="007F38AA">
      <w:pPr>
        <w:spacing w:after="0" w:line="240" w:lineRule="auto"/>
        <w:jc w:val="both"/>
        <w:rPr>
          <w:rFonts w:ascii="Times New Roman" w:eastAsia="Times New Roman" w:hAnsi="Times New Roman"/>
          <w:sz w:val="28"/>
        </w:rPr>
      </w:pPr>
      <w:r>
        <w:rPr>
          <w:rFonts w:ascii="Times New Roman" w:eastAsia="Times New Roman" w:hAnsi="Times New Roman"/>
          <w:sz w:val="28"/>
        </w:rPr>
        <w:t xml:space="preserve">а) максимальный размер размещаемого файла не должен превышать 15 </w:t>
      </w:r>
      <w:proofErr w:type="spellStart"/>
      <w:r>
        <w:rPr>
          <w:rFonts w:ascii="Times New Roman" w:eastAsia="Times New Roman" w:hAnsi="Times New Roman"/>
          <w:sz w:val="28"/>
        </w:rPr>
        <w:t>мб</w:t>
      </w:r>
      <w:proofErr w:type="spellEnd"/>
      <w:r>
        <w:rPr>
          <w:rFonts w:ascii="Times New Roman" w:eastAsia="Times New Roman" w:hAnsi="Times New Roman"/>
          <w:sz w:val="28"/>
        </w:rPr>
        <w:t>.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rsidR="007F38AA" w:rsidRDefault="007F38AA" w:rsidP="007F38AA">
      <w:pPr>
        <w:spacing w:after="0" w:line="240" w:lineRule="auto"/>
        <w:jc w:val="both"/>
        <w:rPr>
          <w:rFonts w:ascii="Times New Roman" w:eastAsia="Times New Roman" w:hAnsi="Times New Roman"/>
          <w:sz w:val="28"/>
        </w:rPr>
      </w:pPr>
      <w:r>
        <w:rPr>
          <w:rFonts w:ascii="Times New Roman" w:eastAsia="Times New Roman" w:hAnsi="Times New Roman"/>
          <w:sz w:val="28"/>
        </w:rPr>
        <w:t xml:space="preserve">б) сканирование документа должно быть выполнено с разрешением не менее 75 </w:t>
      </w:r>
      <w:proofErr w:type="spellStart"/>
      <w:r>
        <w:rPr>
          <w:rFonts w:ascii="Times New Roman" w:eastAsia="Times New Roman" w:hAnsi="Times New Roman"/>
          <w:sz w:val="28"/>
        </w:rPr>
        <w:t>dpi</w:t>
      </w:r>
      <w:proofErr w:type="spellEnd"/>
      <w:r>
        <w:rPr>
          <w:rFonts w:ascii="Times New Roman" w:eastAsia="Times New Roman" w:hAnsi="Times New Roman"/>
          <w:sz w:val="28"/>
        </w:rPr>
        <w:t>;</w:t>
      </w:r>
    </w:p>
    <w:p w:rsidR="007F38AA" w:rsidRDefault="007F38AA" w:rsidP="007F38AA">
      <w:pPr>
        <w:spacing w:after="0" w:line="240" w:lineRule="auto"/>
        <w:jc w:val="both"/>
        <w:rPr>
          <w:rFonts w:ascii="Times New Roman" w:eastAsia="Times New Roman" w:hAnsi="Times New Roman"/>
          <w:sz w:val="28"/>
        </w:rPr>
      </w:pPr>
      <w:r>
        <w:rPr>
          <w:rFonts w:ascii="Times New Roman" w:eastAsia="Times New Roman" w:hAnsi="Times New Roman"/>
          <w:sz w:val="28"/>
        </w:rPr>
        <w:t>в) отсканированный текст в электронной копии документа должен быть читаемым.</w:t>
      </w:r>
    </w:p>
    <w:p w:rsidR="007F38AA" w:rsidRDefault="007F38AA" w:rsidP="007F38AA">
      <w:pPr>
        <w:spacing w:after="0" w:line="240" w:lineRule="auto"/>
        <w:jc w:val="both"/>
        <w:rPr>
          <w:rFonts w:ascii="Times New Roman" w:eastAsia="Times New Roman" w:hAnsi="Times New Roman"/>
          <w:sz w:val="28"/>
        </w:rPr>
      </w:pPr>
      <w:r>
        <w:rPr>
          <w:rFonts w:ascii="Times New Roman" w:eastAsia="Times New Roman" w:hAnsi="Times New Roman"/>
          <w:sz w:val="28"/>
        </w:rPr>
        <w:t>3.6. Информация, указанная в пунктах 3.1-3.11 настоящих Требований, представляется на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w:t>
      </w:r>
    </w:p>
    <w:p w:rsidR="007F38AA" w:rsidRDefault="007F38AA" w:rsidP="007F38AA">
      <w:pPr>
        <w:spacing w:after="0" w:line="240" w:lineRule="auto"/>
        <w:rPr>
          <w:rFonts w:ascii="Times New Roman" w:eastAsia="Times New Roman" w:hAnsi="Times New Roman"/>
        </w:rPr>
      </w:pPr>
    </w:p>
    <w:p w:rsidR="007F38AA" w:rsidRDefault="007F38AA" w:rsidP="007F38AA">
      <w:pPr>
        <w:spacing w:after="0" w:line="240" w:lineRule="auto"/>
        <w:jc w:val="both"/>
        <w:rPr>
          <w:rFonts w:ascii="Times New Roman" w:eastAsia="Times New Roman" w:hAnsi="Times New Roman"/>
          <w:sz w:val="28"/>
        </w:rPr>
      </w:pPr>
      <w:r>
        <w:rPr>
          <w:rFonts w:ascii="Times New Roman" w:eastAsia="Times New Roman" w:hAnsi="Times New Roman"/>
          <w:sz w:val="28"/>
        </w:rPr>
        <w:t>3.7. Все страницы официального Сайта, содержащие сведения, указанные в пунктах 3.2.1-3.2.11 настоящих Требований, должны содержать специальную html-разметку, позволяющую однозначно идентифицировать информацию,</w:t>
      </w:r>
    </w:p>
    <w:p w:rsidR="007F38AA" w:rsidRDefault="007F38AA" w:rsidP="007F38AA">
      <w:pPr>
        <w:spacing w:after="0" w:line="240" w:lineRule="auto"/>
        <w:ind w:firstLine="566"/>
        <w:jc w:val="both"/>
        <w:rPr>
          <w:rFonts w:ascii="Times New Roman" w:eastAsia="Times New Roman" w:hAnsi="Times New Roman"/>
          <w:sz w:val="28"/>
        </w:rPr>
        <w:sectPr w:rsidR="007F38AA">
          <w:pgSz w:w="11900" w:h="16841"/>
          <w:pgMar w:top="289" w:right="660" w:bottom="688" w:left="1580" w:header="0" w:footer="0" w:gutter="0"/>
          <w:cols w:space="0" w:equalWidth="0">
            <w:col w:w="9660"/>
          </w:cols>
          <w:docGrid w:linePitch="360"/>
        </w:sectPr>
      </w:pPr>
    </w:p>
    <w:p w:rsidR="008A552A" w:rsidRDefault="008A552A" w:rsidP="008A552A">
      <w:pPr>
        <w:spacing w:line="237" w:lineRule="auto"/>
        <w:jc w:val="both"/>
        <w:rPr>
          <w:rFonts w:ascii="Times New Roman" w:eastAsia="Times New Roman" w:hAnsi="Times New Roman"/>
          <w:sz w:val="28"/>
        </w:rPr>
      </w:pPr>
      <w:r>
        <w:rPr>
          <w:rFonts w:ascii="Times New Roman" w:eastAsia="Times New Roman" w:hAnsi="Times New Roman"/>
          <w:sz w:val="28"/>
        </w:rPr>
        <w:lastRenderedPageBreak/>
        <w:t>подлежащую обязательному размещению на Сайте. Данные, размеченные указанной html-разметкой, должны быть доступны для просмотра посетителями Сайта на соответствующих страницах специального раздела.</w:t>
      </w:r>
    </w:p>
    <w:p w:rsidR="008A552A" w:rsidRDefault="008A552A" w:rsidP="008A552A">
      <w:pPr>
        <w:spacing w:after="0" w:line="240" w:lineRule="auto"/>
        <w:jc w:val="center"/>
        <w:rPr>
          <w:rFonts w:ascii="Times New Roman" w:eastAsia="Times New Roman" w:hAnsi="Times New Roman"/>
          <w:b/>
          <w:sz w:val="28"/>
        </w:rPr>
      </w:pPr>
      <w:r>
        <w:rPr>
          <w:rFonts w:ascii="Times New Roman" w:eastAsia="Times New Roman" w:hAnsi="Times New Roman"/>
          <w:b/>
          <w:sz w:val="28"/>
        </w:rPr>
        <w:t>4.  Организация разработки и функционирования сайта.</w:t>
      </w:r>
    </w:p>
    <w:p w:rsidR="008A552A" w:rsidRDefault="008A552A" w:rsidP="008A552A">
      <w:pPr>
        <w:tabs>
          <w:tab w:val="left" w:pos="566"/>
        </w:tabs>
        <w:spacing w:after="0" w:line="240" w:lineRule="auto"/>
        <w:jc w:val="both"/>
        <w:rPr>
          <w:rFonts w:ascii="Times New Roman" w:eastAsia="Times New Roman" w:hAnsi="Times New Roman"/>
          <w:sz w:val="28"/>
        </w:rPr>
      </w:pPr>
      <w:r w:rsidRPr="008A552A">
        <w:rPr>
          <w:rFonts w:ascii="Times New Roman" w:eastAsia="Times New Roman" w:hAnsi="Times New Roman"/>
          <w:sz w:val="28"/>
          <w:szCs w:val="28"/>
        </w:rPr>
        <w:t>4.1.</w:t>
      </w:r>
      <w:r>
        <w:rPr>
          <w:rFonts w:ascii="Times New Roman" w:eastAsia="Times New Roman" w:hAnsi="Times New Roman"/>
          <w:sz w:val="28"/>
        </w:rPr>
        <w:t>Для обеспечения функционирования сайта назначается методист по информатизации.</w:t>
      </w:r>
    </w:p>
    <w:p w:rsidR="008A552A" w:rsidRDefault="008A552A" w:rsidP="008A552A">
      <w:pPr>
        <w:tabs>
          <w:tab w:val="left" w:pos="580"/>
        </w:tabs>
        <w:spacing w:after="0" w:line="240" w:lineRule="auto"/>
        <w:jc w:val="both"/>
        <w:rPr>
          <w:rFonts w:ascii="Times New Roman" w:eastAsia="Times New Roman" w:hAnsi="Times New Roman"/>
          <w:sz w:val="28"/>
        </w:rPr>
      </w:pPr>
      <w:r>
        <w:rPr>
          <w:rFonts w:ascii="Times New Roman" w:eastAsia="Times New Roman" w:hAnsi="Times New Roman"/>
          <w:sz w:val="28"/>
        </w:rPr>
        <w:t>4.2.Методист по информатизации:</w:t>
      </w:r>
    </w:p>
    <w:p w:rsidR="008A552A" w:rsidRDefault="008A552A" w:rsidP="008A552A">
      <w:pPr>
        <w:tabs>
          <w:tab w:val="left" w:pos="487"/>
        </w:tabs>
        <w:spacing w:after="0" w:line="240" w:lineRule="auto"/>
        <w:jc w:val="both"/>
        <w:rPr>
          <w:rFonts w:ascii="Times New Roman" w:eastAsia="Times New Roman" w:hAnsi="Times New Roman"/>
          <w:sz w:val="28"/>
        </w:rPr>
      </w:pPr>
      <w:r>
        <w:rPr>
          <w:rFonts w:ascii="Times New Roman" w:eastAsia="Times New Roman" w:hAnsi="Times New Roman"/>
        </w:rPr>
        <w:t>-</w:t>
      </w:r>
      <w:r>
        <w:rPr>
          <w:rFonts w:ascii="Times New Roman" w:eastAsia="Times New Roman" w:hAnsi="Times New Roman"/>
          <w:sz w:val="28"/>
        </w:rPr>
        <w:t>вносит необходимые данные об учебной деятельности Школы и обучающихся;</w:t>
      </w:r>
    </w:p>
    <w:p w:rsidR="008A552A" w:rsidRDefault="008A552A" w:rsidP="008A552A">
      <w:pPr>
        <w:tabs>
          <w:tab w:val="left" w:pos="260"/>
        </w:tabs>
        <w:spacing w:after="0" w:line="240" w:lineRule="auto"/>
        <w:jc w:val="both"/>
        <w:rPr>
          <w:rFonts w:ascii="Times New Roman" w:eastAsia="Times New Roman" w:hAnsi="Times New Roman"/>
          <w:sz w:val="28"/>
        </w:rPr>
      </w:pPr>
      <w:r>
        <w:rPr>
          <w:rFonts w:ascii="Times New Roman" w:eastAsia="Times New Roman" w:hAnsi="Times New Roman"/>
          <w:sz w:val="28"/>
        </w:rPr>
        <w:t>-редактирует информационные материалы;</w:t>
      </w:r>
    </w:p>
    <w:p w:rsidR="008A552A" w:rsidRDefault="008A552A" w:rsidP="008A552A">
      <w:pPr>
        <w:numPr>
          <w:ilvl w:val="0"/>
          <w:numId w:val="7"/>
        </w:numPr>
        <w:tabs>
          <w:tab w:val="left" w:pos="260"/>
        </w:tabs>
        <w:spacing w:after="0" w:line="240" w:lineRule="auto"/>
        <w:ind w:left="260" w:hanging="256"/>
        <w:jc w:val="both"/>
        <w:rPr>
          <w:rFonts w:ascii="Times New Roman" w:eastAsia="Times New Roman" w:hAnsi="Times New Roman"/>
          <w:sz w:val="28"/>
        </w:rPr>
      </w:pPr>
      <w:r>
        <w:rPr>
          <w:rFonts w:ascii="Times New Roman" w:eastAsia="Times New Roman" w:hAnsi="Times New Roman"/>
          <w:sz w:val="28"/>
        </w:rPr>
        <w:t>санкционирует размещение информационных материалов на сайте;</w:t>
      </w:r>
    </w:p>
    <w:p w:rsidR="008A552A" w:rsidRDefault="008A552A" w:rsidP="008A552A">
      <w:pPr>
        <w:numPr>
          <w:ilvl w:val="0"/>
          <w:numId w:val="7"/>
        </w:numPr>
        <w:tabs>
          <w:tab w:val="left" w:pos="260"/>
        </w:tabs>
        <w:spacing w:after="0" w:line="240" w:lineRule="auto"/>
        <w:ind w:left="260" w:hanging="256"/>
        <w:jc w:val="both"/>
        <w:rPr>
          <w:rFonts w:ascii="Times New Roman" w:eastAsia="Times New Roman" w:hAnsi="Times New Roman"/>
          <w:sz w:val="28"/>
        </w:rPr>
      </w:pPr>
      <w:r>
        <w:rPr>
          <w:rFonts w:ascii="Times New Roman" w:eastAsia="Times New Roman" w:hAnsi="Times New Roman"/>
          <w:sz w:val="28"/>
        </w:rPr>
        <w:t>оформляет ответы на сообщения в гостевой книге.</w:t>
      </w:r>
    </w:p>
    <w:p w:rsidR="008A552A" w:rsidRDefault="008A552A" w:rsidP="008A552A">
      <w:pPr>
        <w:numPr>
          <w:ilvl w:val="0"/>
          <w:numId w:val="7"/>
        </w:numPr>
        <w:tabs>
          <w:tab w:val="left" w:pos="260"/>
        </w:tabs>
        <w:spacing w:after="0" w:line="240" w:lineRule="auto"/>
        <w:ind w:left="260" w:hanging="256"/>
        <w:jc w:val="both"/>
        <w:rPr>
          <w:rFonts w:ascii="Times New Roman" w:eastAsia="Times New Roman" w:hAnsi="Times New Roman"/>
          <w:sz w:val="28"/>
        </w:rPr>
      </w:pPr>
      <w:r>
        <w:rPr>
          <w:rFonts w:ascii="Times New Roman" w:eastAsia="Times New Roman" w:hAnsi="Times New Roman"/>
          <w:sz w:val="28"/>
        </w:rPr>
        <w:t>собирает информацию для размещения на сайте;</w:t>
      </w:r>
    </w:p>
    <w:p w:rsidR="008A552A" w:rsidRDefault="008A552A" w:rsidP="008A552A">
      <w:pPr>
        <w:tabs>
          <w:tab w:val="left" w:pos="260"/>
        </w:tabs>
        <w:spacing w:after="0" w:line="240" w:lineRule="auto"/>
        <w:jc w:val="both"/>
        <w:rPr>
          <w:rFonts w:ascii="Times New Roman" w:eastAsia="Times New Roman" w:hAnsi="Times New Roman"/>
          <w:sz w:val="28"/>
        </w:rPr>
      </w:pPr>
      <w:r>
        <w:rPr>
          <w:rFonts w:ascii="Times New Roman" w:eastAsia="Times New Roman" w:hAnsi="Times New Roman"/>
          <w:sz w:val="28"/>
        </w:rPr>
        <w:t>-оформляет статьи и другие информационные материалы для сайта.</w:t>
      </w:r>
    </w:p>
    <w:p w:rsidR="008A552A" w:rsidRDefault="008A552A" w:rsidP="008A552A">
      <w:pPr>
        <w:numPr>
          <w:ilvl w:val="0"/>
          <w:numId w:val="7"/>
        </w:numPr>
        <w:tabs>
          <w:tab w:val="left" w:pos="260"/>
        </w:tabs>
        <w:spacing w:after="0" w:line="240" w:lineRule="auto"/>
        <w:ind w:left="260" w:hanging="256"/>
        <w:jc w:val="both"/>
        <w:rPr>
          <w:rFonts w:ascii="Times New Roman" w:eastAsia="Times New Roman" w:hAnsi="Times New Roman"/>
          <w:sz w:val="28"/>
        </w:rPr>
      </w:pPr>
      <w:r>
        <w:rPr>
          <w:rFonts w:ascii="Times New Roman" w:eastAsia="Times New Roman" w:hAnsi="Times New Roman"/>
          <w:sz w:val="28"/>
        </w:rPr>
        <w:t>своевременно размещает информацию на сайте.</w:t>
      </w:r>
    </w:p>
    <w:p w:rsidR="008A552A" w:rsidRDefault="008A552A" w:rsidP="008A552A">
      <w:pPr>
        <w:tabs>
          <w:tab w:val="left" w:pos="571"/>
        </w:tabs>
        <w:spacing w:after="0" w:line="240" w:lineRule="auto"/>
        <w:jc w:val="both"/>
        <w:rPr>
          <w:rFonts w:ascii="Times New Roman" w:eastAsia="Times New Roman" w:hAnsi="Times New Roman"/>
          <w:sz w:val="28"/>
        </w:rPr>
      </w:pPr>
      <w:r w:rsidRPr="008A552A">
        <w:rPr>
          <w:rFonts w:ascii="Times New Roman" w:eastAsia="Times New Roman" w:hAnsi="Times New Roman"/>
          <w:sz w:val="28"/>
          <w:szCs w:val="28"/>
        </w:rPr>
        <w:t>4.3.</w:t>
      </w:r>
      <w:r>
        <w:rPr>
          <w:rFonts w:ascii="Times New Roman" w:eastAsia="Times New Roman" w:hAnsi="Times New Roman"/>
          <w:sz w:val="28"/>
        </w:rPr>
        <w:t>Методист по информатизации обеспечивает качественное выполнение всех видов работ, непосредственно связанных с функционированием сайта: изменение дизайна и структуры, размещение новой, архивирование и удаление устаревшей информации, публикацию информации, обеспечение безопасности информационных ресурсов.</w:t>
      </w:r>
    </w:p>
    <w:p w:rsidR="008A552A" w:rsidRDefault="008A552A" w:rsidP="008A552A">
      <w:pPr>
        <w:tabs>
          <w:tab w:val="left" w:pos="571"/>
        </w:tabs>
        <w:spacing w:after="0" w:line="240" w:lineRule="auto"/>
        <w:jc w:val="both"/>
        <w:rPr>
          <w:rFonts w:ascii="Times New Roman" w:eastAsia="Times New Roman" w:hAnsi="Times New Roman"/>
          <w:sz w:val="28"/>
        </w:rPr>
      </w:pPr>
      <w:r>
        <w:rPr>
          <w:rFonts w:ascii="Times New Roman" w:eastAsia="Times New Roman" w:hAnsi="Times New Roman"/>
          <w:sz w:val="28"/>
        </w:rPr>
        <w:t>4.4.Методист по информатизации осуществляет консультирование сотрудников образовательного учреждения, заинтересованных в размещении информации на сайте, по реализации технических решений и текущим проблемам, связанным с информационным наполнением соответствующего раздела (подраздела).</w:t>
      </w:r>
    </w:p>
    <w:p w:rsidR="008A552A" w:rsidRDefault="008A552A" w:rsidP="008A552A">
      <w:pPr>
        <w:tabs>
          <w:tab w:val="left" w:pos="566"/>
        </w:tabs>
        <w:spacing w:after="0" w:line="240" w:lineRule="auto"/>
        <w:jc w:val="both"/>
        <w:rPr>
          <w:rFonts w:ascii="Times New Roman" w:eastAsia="Times New Roman" w:hAnsi="Times New Roman"/>
          <w:sz w:val="28"/>
        </w:rPr>
      </w:pPr>
      <w:r>
        <w:rPr>
          <w:rFonts w:ascii="Times New Roman" w:eastAsia="Times New Roman" w:hAnsi="Times New Roman"/>
          <w:sz w:val="28"/>
        </w:rPr>
        <w:t>4.5.Информация, предназначенная для размещения на сайте, предоставляется для согласования директору учреждения.</w:t>
      </w:r>
    </w:p>
    <w:p w:rsidR="008A552A" w:rsidRDefault="008A552A" w:rsidP="008A552A">
      <w:pPr>
        <w:spacing w:after="0" w:line="240" w:lineRule="auto"/>
        <w:rPr>
          <w:rFonts w:ascii="Times New Roman" w:eastAsia="Times New Roman" w:hAnsi="Times New Roman"/>
        </w:rPr>
      </w:pPr>
    </w:p>
    <w:p w:rsidR="008A552A" w:rsidRDefault="008A552A" w:rsidP="008A552A">
      <w:pPr>
        <w:tabs>
          <w:tab w:val="left" w:pos="3640"/>
        </w:tabs>
        <w:spacing w:after="0" w:line="240" w:lineRule="auto"/>
        <w:jc w:val="center"/>
        <w:rPr>
          <w:rFonts w:ascii="Times New Roman" w:eastAsia="Times New Roman" w:hAnsi="Times New Roman"/>
          <w:b/>
          <w:sz w:val="28"/>
        </w:rPr>
      </w:pPr>
      <w:r>
        <w:rPr>
          <w:rFonts w:ascii="Times New Roman" w:eastAsia="Times New Roman" w:hAnsi="Times New Roman"/>
          <w:b/>
          <w:sz w:val="28"/>
        </w:rPr>
        <w:t>5.Права и обязанности.</w:t>
      </w:r>
    </w:p>
    <w:p w:rsidR="008A552A" w:rsidRDefault="008A552A" w:rsidP="008A552A">
      <w:pPr>
        <w:numPr>
          <w:ilvl w:val="0"/>
          <w:numId w:val="10"/>
        </w:numPr>
        <w:tabs>
          <w:tab w:val="left" w:pos="500"/>
        </w:tabs>
        <w:spacing w:after="0" w:line="240" w:lineRule="auto"/>
        <w:ind w:left="500" w:hanging="496"/>
        <w:jc w:val="both"/>
        <w:rPr>
          <w:rFonts w:ascii="Times New Roman" w:eastAsia="Times New Roman" w:hAnsi="Times New Roman"/>
          <w:sz w:val="28"/>
        </w:rPr>
      </w:pPr>
      <w:r>
        <w:rPr>
          <w:rFonts w:ascii="Times New Roman" w:eastAsia="Times New Roman" w:hAnsi="Times New Roman"/>
          <w:sz w:val="28"/>
        </w:rPr>
        <w:t>Методист по информатизации имеет право:</w:t>
      </w:r>
    </w:p>
    <w:p w:rsidR="008A552A" w:rsidRDefault="008A552A" w:rsidP="008A552A">
      <w:pPr>
        <w:spacing w:after="0" w:line="240" w:lineRule="auto"/>
        <w:jc w:val="both"/>
        <w:rPr>
          <w:rFonts w:ascii="Times New Roman" w:eastAsia="Times New Roman" w:hAnsi="Times New Roman"/>
          <w:sz w:val="28"/>
        </w:rPr>
      </w:pPr>
      <w:r>
        <w:rPr>
          <w:rFonts w:ascii="Times New Roman" w:eastAsia="Times New Roman" w:hAnsi="Times New Roman"/>
          <w:sz w:val="28"/>
        </w:rPr>
        <w:t>- вносить предложения администрации и коллективу учреждения по развитию структуры, функциональности и информационного наполнения сайта по соответствующим разделам;</w:t>
      </w:r>
    </w:p>
    <w:p w:rsidR="008A552A" w:rsidRDefault="008A552A" w:rsidP="008A552A">
      <w:pPr>
        <w:spacing w:after="0" w:line="240" w:lineRule="auto"/>
        <w:ind w:right="800"/>
        <w:rPr>
          <w:rFonts w:ascii="Times New Roman" w:eastAsia="Times New Roman" w:hAnsi="Times New Roman"/>
          <w:sz w:val="28"/>
        </w:rPr>
      </w:pPr>
      <w:r>
        <w:rPr>
          <w:rFonts w:ascii="Times New Roman" w:eastAsia="Times New Roman" w:hAnsi="Times New Roman"/>
          <w:sz w:val="28"/>
        </w:rPr>
        <w:t>- запрашивать информацию, необходимую для размещения на сайте у директора и работников образовательного учреждения;</w:t>
      </w:r>
    </w:p>
    <w:p w:rsidR="008A552A" w:rsidRDefault="008A552A" w:rsidP="008A552A">
      <w:pPr>
        <w:spacing w:after="0" w:line="240" w:lineRule="auto"/>
        <w:rPr>
          <w:rFonts w:ascii="Times New Roman" w:eastAsia="Times New Roman" w:hAnsi="Times New Roman"/>
          <w:sz w:val="28"/>
        </w:rPr>
      </w:pPr>
      <w:r>
        <w:rPr>
          <w:rFonts w:ascii="Times New Roman" w:eastAsia="Times New Roman" w:hAnsi="Times New Roman"/>
          <w:sz w:val="28"/>
        </w:rPr>
        <w:t>5.2.  Методист по информатизации обязан:</w:t>
      </w:r>
    </w:p>
    <w:p w:rsidR="008A552A" w:rsidRDefault="008A552A" w:rsidP="008A552A">
      <w:pPr>
        <w:tabs>
          <w:tab w:val="left" w:pos="276"/>
        </w:tabs>
        <w:spacing w:after="0" w:line="240" w:lineRule="auto"/>
        <w:jc w:val="both"/>
        <w:rPr>
          <w:rFonts w:ascii="Times New Roman" w:eastAsia="Times New Roman" w:hAnsi="Times New Roman"/>
          <w:sz w:val="28"/>
        </w:rPr>
      </w:pPr>
      <w:r>
        <w:rPr>
          <w:rFonts w:ascii="Times New Roman" w:eastAsia="Times New Roman" w:hAnsi="Times New Roman"/>
        </w:rPr>
        <w:t>-</w:t>
      </w:r>
      <w:r>
        <w:rPr>
          <w:rFonts w:ascii="Times New Roman" w:eastAsia="Times New Roman" w:hAnsi="Times New Roman"/>
          <w:sz w:val="28"/>
        </w:rPr>
        <w:t>выполнять свои функциональные обязанности в соответствии с планом работы по созданию и поддержке сайта;</w:t>
      </w:r>
    </w:p>
    <w:p w:rsidR="008A552A" w:rsidRDefault="008A552A" w:rsidP="008A552A">
      <w:pPr>
        <w:tabs>
          <w:tab w:val="left" w:pos="280"/>
        </w:tabs>
        <w:spacing w:after="0" w:line="240" w:lineRule="auto"/>
        <w:jc w:val="both"/>
        <w:rPr>
          <w:rFonts w:ascii="Times New Roman" w:eastAsia="Times New Roman" w:hAnsi="Times New Roman"/>
          <w:sz w:val="28"/>
        </w:rPr>
      </w:pPr>
      <w:r>
        <w:rPr>
          <w:rFonts w:ascii="Times New Roman" w:eastAsia="Times New Roman" w:hAnsi="Times New Roman"/>
          <w:sz w:val="28"/>
        </w:rPr>
        <w:t>-представлять отчет о проделанной работе директору учреждения.</w:t>
      </w:r>
    </w:p>
    <w:p w:rsidR="008A552A" w:rsidRDefault="008A552A" w:rsidP="008A552A">
      <w:pPr>
        <w:spacing w:after="0" w:line="240" w:lineRule="auto"/>
        <w:rPr>
          <w:rFonts w:ascii="Times New Roman" w:eastAsia="Times New Roman" w:hAnsi="Times New Roman"/>
        </w:rPr>
      </w:pPr>
    </w:p>
    <w:p w:rsidR="008A552A" w:rsidRDefault="008A552A" w:rsidP="008A552A">
      <w:pPr>
        <w:spacing w:after="0" w:line="240" w:lineRule="auto"/>
        <w:ind w:left="3400"/>
        <w:rPr>
          <w:rFonts w:ascii="Times New Roman" w:eastAsia="Times New Roman" w:hAnsi="Times New Roman"/>
          <w:b/>
          <w:sz w:val="28"/>
        </w:rPr>
      </w:pPr>
      <w:r>
        <w:rPr>
          <w:rFonts w:ascii="Times New Roman" w:eastAsia="Times New Roman" w:hAnsi="Times New Roman"/>
          <w:b/>
          <w:sz w:val="28"/>
        </w:rPr>
        <w:t>6.  Ответственность.</w:t>
      </w:r>
    </w:p>
    <w:p w:rsidR="008A552A" w:rsidRDefault="008A552A" w:rsidP="008A552A">
      <w:pPr>
        <w:spacing w:after="0" w:line="240" w:lineRule="auto"/>
        <w:rPr>
          <w:rFonts w:ascii="Times New Roman" w:eastAsia="Times New Roman" w:hAnsi="Times New Roman"/>
          <w:sz w:val="28"/>
        </w:rPr>
      </w:pPr>
      <w:r>
        <w:rPr>
          <w:rFonts w:ascii="Times New Roman" w:eastAsia="Times New Roman" w:hAnsi="Times New Roman"/>
          <w:sz w:val="28"/>
        </w:rPr>
        <w:t>6.1. Ответственность за текущее сопровождение сайта возлагается на методиста по информатизации.</w:t>
      </w:r>
    </w:p>
    <w:p w:rsidR="008A552A" w:rsidRDefault="008A552A" w:rsidP="008A552A">
      <w:pPr>
        <w:spacing w:after="0" w:line="240" w:lineRule="auto"/>
        <w:ind w:right="280"/>
        <w:rPr>
          <w:rFonts w:ascii="Times New Roman" w:eastAsia="Times New Roman" w:hAnsi="Times New Roman"/>
          <w:sz w:val="28"/>
        </w:rPr>
      </w:pPr>
      <w:r>
        <w:rPr>
          <w:rFonts w:ascii="Times New Roman" w:eastAsia="Times New Roman" w:hAnsi="Times New Roman"/>
          <w:sz w:val="28"/>
        </w:rPr>
        <w:t>6.2. Ответственность за достоверность информации возлагается на директора образовательного учреждения.</w:t>
      </w:r>
    </w:p>
    <w:p w:rsidR="008A552A" w:rsidRDefault="008A552A" w:rsidP="008A552A">
      <w:pPr>
        <w:spacing w:after="0" w:line="240" w:lineRule="auto"/>
        <w:ind w:right="280"/>
        <w:rPr>
          <w:rFonts w:ascii="Times New Roman" w:eastAsia="Times New Roman" w:hAnsi="Times New Roman"/>
          <w:sz w:val="28"/>
        </w:rPr>
        <w:sectPr w:rsidR="008A552A">
          <w:pgSz w:w="11900" w:h="16841"/>
          <w:pgMar w:top="289" w:right="660" w:bottom="688" w:left="1580" w:header="0" w:footer="0" w:gutter="0"/>
          <w:cols w:space="0" w:equalWidth="0">
            <w:col w:w="9660"/>
          </w:cols>
          <w:docGrid w:linePitch="360"/>
        </w:sectPr>
      </w:pPr>
    </w:p>
    <w:p w:rsidR="00AB1754" w:rsidRPr="00AB1754" w:rsidRDefault="00AB1754" w:rsidP="00715EB8">
      <w:pPr>
        <w:spacing w:after="0" w:line="240" w:lineRule="auto"/>
        <w:jc w:val="both"/>
        <w:rPr>
          <w:rFonts w:ascii="Times New Roman" w:hAnsi="Times New Roman" w:cs="Times New Roman"/>
          <w:b/>
          <w:sz w:val="28"/>
          <w:szCs w:val="28"/>
        </w:rPr>
      </w:pPr>
      <w:bookmarkStart w:id="0" w:name="_GoBack"/>
      <w:bookmarkEnd w:id="0"/>
    </w:p>
    <w:sectPr w:rsidR="00AB1754" w:rsidRPr="00AB1754" w:rsidSect="00C46186">
      <w:pgSz w:w="11906" w:h="16838"/>
      <w:pgMar w:top="567" w:right="851"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hybridMultilevel"/>
    <w:tmpl w:val="2EB141F2"/>
    <w:lvl w:ilvl="0" w:tplc="FFFFFFFF">
      <w:start w:val="6"/>
      <w:numFmt w:val="decimal"/>
      <w:lvlText w:val="1.%1."/>
      <w:lvlJc w:val="left"/>
    </w:lvl>
    <w:lvl w:ilvl="1" w:tplc="FFFFFFFF">
      <w:numFmt w:val="decimal"/>
      <w:lvlText w:val="2.%2."/>
      <w:lvlJc w:val="left"/>
    </w:lvl>
    <w:lvl w:ilvl="2" w:tplc="FFFFFFFF">
      <w:start w:val="1"/>
      <w:numFmt w:val="bullet"/>
      <w:lvlText w:val="-"/>
      <w:lvlJc w:val="left"/>
    </w:lvl>
    <w:lvl w:ilvl="3" w:tplc="FFFFFFFF">
      <w:start w:val="35"/>
      <w:numFmt w:val="upperLetter"/>
      <w:lvlText w:val="%4."/>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3"/>
    <w:multiLevelType w:val="hybridMultilevel"/>
    <w:tmpl w:val="0216231A"/>
    <w:lvl w:ilvl="0" w:tplc="5874BAD2">
      <w:start w:val="1"/>
      <w:numFmt w:val="decimal"/>
      <w:lvlText w:val="%1"/>
      <w:lvlJc w:val="left"/>
    </w:lvl>
    <w:lvl w:ilvl="1" w:tplc="8A042D8E">
      <w:start w:val="5"/>
      <w:numFmt w:val="decimal"/>
      <w:lvlText w:val="%2."/>
      <w:lvlJc w:val="left"/>
    </w:lvl>
    <w:lvl w:ilvl="2" w:tplc="055A90C4">
      <w:numFmt w:val="decimal"/>
      <w:lvlText w:val="%3."/>
      <w:lvlJc w:val="left"/>
    </w:lvl>
    <w:lvl w:ilvl="3" w:tplc="24AC5FFE">
      <w:start w:val="1"/>
      <w:numFmt w:val="decimal"/>
      <w:lvlText w:val="%4)"/>
      <w:lvlJc w:val="left"/>
    </w:lvl>
    <w:lvl w:ilvl="4" w:tplc="15966550">
      <w:start w:val="1"/>
      <w:numFmt w:val="decimal"/>
      <w:lvlText w:val="%5)"/>
      <w:lvlJc w:val="left"/>
    </w:lvl>
    <w:lvl w:ilvl="5" w:tplc="110AFAFC">
      <w:start w:val="35"/>
      <w:numFmt w:val="upperLetter"/>
      <w:lvlText w:val="%6."/>
      <w:lvlJc w:val="left"/>
    </w:lvl>
    <w:lvl w:ilvl="6" w:tplc="27B83B12">
      <w:start w:val="1"/>
      <w:numFmt w:val="bullet"/>
      <w:lvlText w:val=""/>
      <w:lvlJc w:val="left"/>
    </w:lvl>
    <w:lvl w:ilvl="7" w:tplc="B07E86A8">
      <w:start w:val="1"/>
      <w:numFmt w:val="bullet"/>
      <w:lvlText w:val=""/>
      <w:lvlJc w:val="left"/>
    </w:lvl>
    <w:lvl w:ilvl="8" w:tplc="68ACE676">
      <w:start w:val="1"/>
      <w:numFmt w:val="bullet"/>
      <w:lvlText w:val=""/>
      <w:lvlJc w:val="left"/>
    </w:lvl>
  </w:abstractNum>
  <w:abstractNum w:abstractNumId="2">
    <w:nsid w:val="00000004"/>
    <w:multiLevelType w:val="hybridMultilevel"/>
    <w:tmpl w:val="1F16E9E8"/>
    <w:lvl w:ilvl="0" w:tplc="7C5EA4C0">
      <w:start w:val="2"/>
      <w:numFmt w:val="decimal"/>
      <w:lvlText w:val="%1)"/>
      <w:lvlJc w:val="left"/>
    </w:lvl>
    <w:lvl w:ilvl="1" w:tplc="F872DB7A">
      <w:start w:val="1"/>
      <w:numFmt w:val="decimal"/>
      <w:lvlText w:val="%2"/>
      <w:lvlJc w:val="left"/>
    </w:lvl>
    <w:lvl w:ilvl="2" w:tplc="66B6D2D2">
      <w:start w:val="1"/>
      <w:numFmt w:val="decimal"/>
      <w:lvlText w:val="%3"/>
      <w:lvlJc w:val="left"/>
    </w:lvl>
    <w:lvl w:ilvl="3" w:tplc="4B3245C8">
      <w:start w:val="1"/>
      <w:numFmt w:val="decimal"/>
      <w:lvlText w:val="%4"/>
      <w:lvlJc w:val="left"/>
    </w:lvl>
    <w:lvl w:ilvl="4" w:tplc="6A8254FA">
      <w:start w:val="1"/>
      <w:numFmt w:val="decimal"/>
      <w:lvlText w:val="%5"/>
      <w:lvlJc w:val="left"/>
    </w:lvl>
    <w:lvl w:ilvl="5" w:tplc="5DC270E2">
      <w:start w:val="1"/>
      <w:numFmt w:val="upperLetter"/>
      <w:lvlText w:val="%6"/>
      <w:lvlJc w:val="left"/>
    </w:lvl>
    <w:lvl w:ilvl="6" w:tplc="191CA662">
      <w:start w:val="1"/>
      <w:numFmt w:val="bullet"/>
      <w:lvlText w:val=""/>
      <w:lvlJc w:val="left"/>
    </w:lvl>
    <w:lvl w:ilvl="7" w:tplc="A2A05196">
      <w:start w:val="1"/>
      <w:numFmt w:val="bullet"/>
      <w:lvlText w:val=""/>
      <w:lvlJc w:val="left"/>
    </w:lvl>
    <w:lvl w:ilvl="8" w:tplc="668EB088">
      <w:start w:val="1"/>
      <w:numFmt w:val="bullet"/>
      <w:lvlText w:val=""/>
      <w:lvlJc w:val="left"/>
    </w:lvl>
  </w:abstractNum>
  <w:abstractNum w:abstractNumId="3">
    <w:nsid w:val="00000005"/>
    <w:multiLevelType w:val="hybridMultilevel"/>
    <w:tmpl w:val="158275E8"/>
    <w:lvl w:ilvl="0" w:tplc="C61CB33C">
      <w:numFmt w:val="decimal"/>
      <w:lvlText w:val="%1"/>
      <w:lvlJc w:val="left"/>
    </w:lvl>
    <w:lvl w:ilvl="1" w:tplc="AA76E8EE">
      <w:start w:val="1"/>
      <w:numFmt w:val="bullet"/>
      <w:lvlText w:val="-"/>
      <w:lvlJc w:val="left"/>
    </w:lvl>
    <w:lvl w:ilvl="2" w:tplc="952E72BC">
      <w:start w:val="61"/>
      <w:numFmt w:val="upperLetter"/>
      <w:lvlText w:val="%3."/>
      <w:lvlJc w:val="left"/>
    </w:lvl>
    <w:lvl w:ilvl="3" w:tplc="21EA7932">
      <w:start w:val="1"/>
      <w:numFmt w:val="bullet"/>
      <w:lvlText w:val=""/>
      <w:lvlJc w:val="left"/>
    </w:lvl>
    <w:lvl w:ilvl="4" w:tplc="F9BAE402">
      <w:start w:val="1"/>
      <w:numFmt w:val="bullet"/>
      <w:lvlText w:val=""/>
      <w:lvlJc w:val="left"/>
    </w:lvl>
    <w:lvl w:ilvl="5" w:tplc="D96C9402">
      <w:start w:val="1"/>
      <w:numFmt w:val="bullet"/>
      <w:lvlText w:val=""/>
      <w:lvlJc w:val="left"/>
    </w:lvl>
    <w:lvl w:ilvl="6" w:tplc="757C8C88">
      <w:start w:val="1"/>
      <w:numFmt w:val="bullet"/>
      <w:lvlText w:val=""/>
      <w:lvlJc w:val="left"/>
    </w:lvl>
    <w:lvl w:ilvl="7" w:tplc="D4F8A6C8">
      <w:start w:val="1"/>
      <w:numFmt w:val="bullet"/>
      <w:lvlText w:val=""/>
      <w:lvlJc w:val="left"/>
    </w:lvl>
    <w:lvl w:ilvl="8" w:tplc="BBEAB560">
      <w:start w:val="1"/>
      <w:numFmt w:val="bullet"/>
      <w:lvlText w:val=""/>
      <w:lvlJc w:val="left"/>
    </w:lvl>
  </w:abstractNum>
  <w:abstractNum w:abstractNumId="4">
    <w:nsid w:val="00000006"/>
    <w:multiLevelType w:val="hybridMultilevel"/>
    <w:tmpl w:val="515F007C"/>
    <w:lvl w:ilvl="0" w:tplc="FFFFFFFF">
      <w:start w:val="1"/>
      <w:numFmt w:val="decimal"/>
      <w:lvlText w:val="4.%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7"/>
    <w:multiLevelType w:val="hybridMultilevel"/>
    <w:tmpl w:val="5BD062C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8"/>
    <w:multiLevelType w:val="hybridMultilevel"/>
    <w:tmpl w:val="12200854"/>
    <w:lvl w:ilvl="0" w:tplc="FFFFFFFF">
      <w:start w:val="3"/>
      <w:numFmt w:val="decimal"/>
      <w:lvlText w:val="4.%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9"/>
    <w:multiLevelType w:val="hybridMultilevel"/>
    <w:tmpl w:val="4DB127F8"/>
    <w:lvl w:ilvl="0" w:tplc="FFFFFFFF">
      <w:start w:val="1"/>
      <w:numFmt w:val="decimal"/>
      <w:lvlText w:val="%1"/>
      <w:lvlJc w:val="left"/>
    </w:lvl>
    <w:lvl w:ilvl="1" w:tplc="FFFFFFFF">
      <w:start w:val="22"/>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A"/>
    <w:multiLevelType w:val="hybridMultilevel"/>
    <w:tmpl w:val="0216231A"/>
    <w:lvl w:ilvl="0" w:tplc="FFFFFFFF">
      <w:start w:val="1"/>
      <w:numFmt w:val="decimal"/>
      <w:lvlText w:val="5.%1."/>
      <w:lvlJc w:val="left"/>
    </w:lvl>
    <w:lvl w:ilvl="1" w:tplc="FFFFFFFF">
      <w:start w:val="1"/>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0B"/>
    <w:multiLevelType w:val="hybridMultilevel"/>
    <w:tmpl w:val="1F16E9E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61106721"/>
    <w:multiLevelType w:val="multilevel"/>
    <w:tmpl w:val="77BA824A"/>
    <w:lvl w:ilvl="0">
      <w:start w:val="3"/>
      <w:numFmt w:val="decimal"/>
      <w:lvlText w:val="%1."/>
      <w:lvlJc w:val="left"/>
      <w:pPr>
        <w:ind w:left="360" w:hanging="360"/>
      </w:pPr>
      <w:rPr>
        <w:rFonts w:hint="default"/>
        <w:sz w:val="22"/>
      </w:rPr>
    </w:lvl>
    <w:lvl w:ilvl="1">
      <w:start w:val="1"/>
      <w:numFmt w:val="decimal"/>
      <w:lvlText w:val="%1.%2."/>
      <w:lvlJc w:val="left"/>
      <w:pPr>
        <w:ind w:left="720" w:hanging="720"/>
      </w:pPr>
      <w:rPr>
        <w:rFonts w:hint="default"/>
        <w:sz w:val="22"/>
      </w:rPr>
    </w:lvl>
    <w:lvl w:ilvl="2">
      <w:start w:val="1"/>
      <w:numFmt w:val="decimal"/>
      <w:lvlText w:val="%1.%2.%3."/>
      <w:lvlJc w:val="left"/>
      <w:pPr>
        <w:ind w:left="720" w:hanging="720"/>
      </w:pPr>
      <w:rPr>
        <w:rFonts w:hint="default"/>
        <w:sz w:val="22"/>
      </w:rPr>
    </w:lvl>
    <w:lvl w:ilvl="3">
      <w:start w:val="1"/>
      <w:numFmt w:val="decimal"/>
      <w:lvlText w:val="%1.%2.%3.%4."/>
      <w:lvlJc w:val="left"/>
      <w:pPr>
        <w:ind w:left="1080" w:hanging="1080"/>
      </w:pPr>
      <w:rPr>
        <w:rFonts w:hint="default"/>
        <w:sz w:val="22"/>
      </w:rPr>
    </w:lvl>
    <w:lvl w:ilvl="4">
      <w:start w:val="1"/>
      <w:numFmt w:val="decimal"/>
      <w:lvlText w:val="%1.%2.%3.%4.%5."/>
      <w:lvlJc w:val="left"/>
      <w:pPr>
        <w:ind w:left="1080" w:hanging="1080"/>
      </w:pPr>
      <w:rPr>
        <w:rFonts w:hint="default"/>
        <w:sz w:val="22"/>
      </w:rPr>
    </w:lvl>
    <w:lvl w:ilvl="5">
      <w:start w:val="1"/>
      <w:numFmt w:val="decimal"/>
      <w:lvlText w:val="%1.%2.%3.%4.%5.%6."/>
      <w:lvlJc w:val="left"/>
      <w:pPr>
        <w:ind w:left="1440" w:hanging="1440"/>
      </w:pPr>
      <w:rPr>
        <w:rFonts w:hint="default"/>
        <w:sz w:val="22"/>
      </w:rPr>
    </w:lvl>
    <w:lvl w:ilvl="6">
      <w:start w:val="1"/>
      <w:numFmt w:val="decimal"/>
      <w:lvlText w:val="%1.%2.%3.%4.%5.%6.%7."/>
      <w:lvlJc w:val="left"/>
      <w:pPr>
        <w:ind w:left="1800" w:hanging="1800"/>
      </w:pPr>
      <w:rPr>
        <w:rFonts w:hint="default"/>
        <w:sz w:val="22"/>
      </w:rPr>
    </w:lvl>
    <w:lvl w:ilvl="7">
      <w:start w:val="1"/>
      <w:numFmt w:val="decimal"/>
      <w:lvlText w:val="%1.%2.%3.%4.%5.%6.%7.%8."/>
      <w:lvlJc w:val="left"/>
      <w:pPr>
        <w:ind w:left="1800" w:hanging="1800"/>
      </w:pPr>
      <w:rPr>
        <w:rFonts w:hint="default"/>
        <w:sz w:val="22"/>
      </w:rPr>
    </w:lvl>
    <w:lvl w:ilvl="8">
      <w:start w:val="1"/>
      <w:numFmt w:val="decimal"/>
      <w:lvlText w:val="%1.%2.%3.%4.%5.%6.%7.%8.%9."/>
      <w:lvlJc w:val="left"/>
      <w:pPr>
        <w:ind w:left="2160" w:hanging="2160"/>
      </w:pPr>
      <w:rPr>
        <w:rFonts w:hint="default"/>
        <w:sz w:val="22"/>
      </w:rPr>
    </w:lvl>
  </w:abstractNum>
  <w:num w:numId="1">
    <w:abstractNumId w:val="1"/>
  </w:num>
  <w:num w:numId="2">
    <w:abstractNumId w:val="2"/>
  </w:num>
  <w:num w:numId="3">
    <w:abstractNumId w:val="3"/>
  </w:num>
  <w:num w:numId="4">
    <w:abstractNumId w:val="0"/>
  </w:num>
  <w:num w:numId="5">
    <w:abstractNumId w:val="10"/>
  </w:num>
  <w:num w:numId="6">
    <w:abstractNumId w:val="4"/>
  </w:num>
  <w:num w:numId="7">
    <w:abstractNumId w:val="5"/>
  </w:num>
  <w:num w:numId="8">
    <w:abstractNumId w:val="6"/>
  </w:num>
  <w:num w:numId="9">
    <w:abstractNumId w:val="7"/>
  </w:num>
  <w:num w:numId="10">
    <w:abstractNumId w:val="8"/>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80D63"/>
    <w:rsid w:val="002134F1"/>
    <w:rsid w:val="00344065"/>
    <w:rsid w:val="00500FDB"/>
    <w:rsid w:val="00665632"/>
    <w:rsid w:val="00715EB8"/>
    <w:rsid w:val="007977F6"/>
    <w:rsid w:val="007F38AA"/>
    <w:rsid w:val="00866C55"/>
    <w:rsid w:val="008A552A"/>
    <w:rsid w:val="0096608A"/>
    <w:rsid w:val="00A42118"/>
    <w:rsid w:val="00A80D63"/>
    <w:rsid w:val="00AB1754"/>
    <w:rsid w:val="00B67D5F"/>
    <w:rsid w:val="00C46186"/>
    <w:rsid w:val="00D552BD"/>
    <w:rsid w:val="00DA6DC8"/>
    <w:rsid w:val="00DB30FA"/>
    <w:rsid w:val="00F93D27"/>
    <w:rsid w:val="00FB3576"/>
    <w:rsid w:val="00FE5E81"/>
    <w:rsid w:val="00FE6A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754"/>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608A"/>
    <w:pPr>
      <w:ind w:left="720"/>
      <w:contextualSpacing/>
    </w:pPr>
  </w:style>
  <w:style w:type="paragraph" w:styleId="a4">
    <w:name w:val="Balloon Text"/>
    <w:basedOn w:val="a"/>
    <w:link w:val="a5"/>
    <w:uiPriority w:val="99"/>
    <w:semiHidden/>
    <w:unhideWhenUsed/>
    <w:rsid w:val="00A4211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4211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9</Pages>
  <Words>2370</Words>
  <Characters>13511</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vv</cp:lastModifiedBy>
  <cp:revision>18</cp:revision>
  <dcterms:created xsi:type="dcterms:W3CDTF">2016-08-16T08:42:00Z</dcterms:created>
  <dcterms:modified xsi:type="dcterms:W3CDTF">2017-02-19T12:59:00Z</dcterms:modified>
</cp:coreProperties>
</file>